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3BB" w:rsidRDefault="003B23BB">
      <w:pPr>
        <w:pStyle w:val="2"/>
      </w:pPr>
    </w:p>
    <w:p w:rsidR="003B23BB" w:rsidRDefault="003B23BB" w:rsidP="003B23BB">
      <w:pPr>
        <w:spacing w:after="0" w:line="240" w:lineRule="auto"/>
        <w:ind w:right="0" w:firstLine="0"/>
        <w:jc w:val="left"/>
        <w:rPr>
          <w:rFonts w:eastAsia="Cambria"/>
          <w:b/>
          <w:i/>
          <w:color w:val="auto"/>
          <w:sz w:val="32"/>
          <w:szCs w:val="32"/>
          <w:lang w:eastAsia="en-US"/>
        </w:rPr>
      </w:pPr>
      <w:r>
        <w:rPr>
          <w:rFonts w:eastAsia="Cambria"/>
          <w:b/>
          <w:i/>
          <w:color w:val="auto"/>
          <w:sz w:val="32"/>
          <w:szCs w:val="32"/>
          <w:lang w:eastAsia="en-US"/>
        </w:rPr>
        <w:t xml:space="preserve">                    </w:t>
      </w:r>
    </w:p>
    <w:p w:rsidR="003B23BB" w:rsidRDefault="003B23BB" w:rsidP="003B23BB">
      <w:pPr>
        <w:spacing w:after="0" w:line="240" w:lineRule="auto"/>
        <w:ind w:right="0" w:firstLine="0"/>
        <w:jc w:val="left"/>
        <w:rPr>
          <w:rFonts w:eastAsia="Cambria"/>
          <w:b/>
          <w:i/>
          <w:color w:val="auto"/>
          <w:sz w:val="32"/>
          <w:szCs w:val="32"/>
          <w:lang w:eastAsia="en-US"/>
        </w:rPr>
      </w:pPr>
    </w:p>
    <w:p w:rsidR="003B23BB" w:rsidRPr="003B23BB" w:rsidRDefault="003B23BB" w:rsidP="003B23BB">
      <w:pPr>
        <w:spacing w:after="0" w:line="240" w:lineRule="auto"/>
        <w:ind w:right="0" w:firstLine="0"/>
        <w:jc w:val="left"/>
        <w:rPr>
          <w:rFonts w:eastAsia="Cambria"/>
          <w:b/>
          <w:i/>
          <w:color w:val="auto"/>
          <w:sz w:val="32"/>
          <w:szCs w:val="32"/>
          <w:lang w:eastAsia="en-US"/>
        </w:rPr>
      </w:pPr>
      <w:r>
        <w:rPr>
          <w:rFonts w:eastAsia="Cambria"/>
          <w:b/>
          <w:i/>
          <w:color w:val="auto"/>
          <w:sz w:val="32"/>
          <w:szCs w:val="32"/>
          <w:lang w:eastAsia="en-US"/>
        </w:rPr>
        <w:t xml:space="preserve">                               </w:t>
      </w:r>
      <w:r w:rsidRPr="003B23BB">
        <w:rPr>
          <w:rFonts w:eastAsia="Cambria"/>
          <w:b/>
          <w:i/>
          <w:color w:val="auto"/>
          <w:sz w:val="32"/>
          <w:szCs w:val="32"/>
          <w:lang w:eastAsia="en-US"/>
        </w:rPr>
        <w:t>ДЕТСКА ГРАДИНА „ПЕРУНИКА”</w:t>
      </w:r>
    </w:p>
    <w:p w:rsidR="003B23BB" w:rsidRPr="003B23BB" w:rsidRDefault="003B23BB" w:rsidP="003B23BB">
      <w:pPr>
        <w:spacing w:after="0" w:line="240" w:lineRule="auto"/>
        <w:ind w:right="0" w:firstLine="0"/>
        <w:jc w:val="center"/>
        <w:rPr>
          <w:rFonts w:eastAsia="Cambria"/>
          <w:b/>
          <w:i/>
          <w:color w:val="auto"/>
          <w:sz w:val="32"/>
          <w:szCs w:val="32"/>
          <w:lang w:eastAsia="en-US"/>
        </w:rPr>
      </w:pPr>
      <w:r w:rsidRPr="003B23BB">
        <w:rPr>
          <w:rFonts w:eastAsia="Cambria"/>
          <w:b/>
          <w:i/>
          <w:color w:val="auto"/>
          <w:sz w:val="32"/>
          <w:szCs w:val="32"/>
          <w:lang w:eastAsia="en-US"/>
        </w:rPr>
        <w:t>С.Сотиря община Сливен ул.Св.Св.Кирил и Методий №30тел. 04556/20-38</w:t>
      </w:r>
    </w:p>
    <w:p w:rsidR="003B23BB" w:rsidRDefault="003B23BB" w:rsidP="003B23BB">
      <w:pPr>
        <w:spacing w:after="0" w:line="276" w:lineRule="auto"/>
        <w:ind w:right="0" w:firstLine="0"/>
        <w:jc w:val="center"/>
        <w:rPr>
          <w:rFonts w:ascii="Cambria" w:eastAsia="Cambria" w:hAnsi="Cambria"/>
          <w:b/>
          <w:sz w:val="32"/>
          <w:szCs w:val="32"/>
          <w:lang w:eastAsia="en-US"/>
        </w:rPr>
      </w:pPr>
    </w:p>
    <w:p w:rsidR="003B23BB" w:rsidRDefault="003B23BB" w:rsidP="003B23BB">
      <w:pPr>
        <w:spacing w:after="0" w:line="276" w:lineRule="auto"/>
        <w:ind w:right="0" w:firstLine="0"/>
        <w:rPr>
          <w:b/>
          <w:color w:val="auto"/>
          <w:szCs w:val="24"/>
          <w:lang w:eastAsia="en-US"/>
        </w:rPr>
      </w:pPr>
      <w:r w:rsidRPr="003B23BB">
        <w:rPr>
          <w:b/>
          <w:color w:val="auto"/>
          <w:szCs w:val="24"/>
          <w:lang w:eastAsia="en-US"/>
        </w:rPr>
        <w:t xml:space="preserve">Утвърдил     </w:t>
      </w:r>
    </w:p>
    <w:p w:rsidR="003B23BB" w:rsidRDefault="003B23BB" w:rsidP="003B23BB">
      <w:pPr>
        <w:spacing w:after="0" w:line="276" w:lineRule="auto"/>
        <w:ind w:right="0" w:firstLine="0"/>
        <w:rPr>
          <w:b/>
          <w:color w:val="auto"/>
          <w:szCs w:val="24"/>
          <w:lang w:eastAsia="en-US"/>
        </w:rPr>
      </w:pPr>
      <w:r w:rsidRPr="003B23BB">
        <w:rPr>
          <w:b/>
          <w:color w:val="auto"/>
          <w:szCs w:val="24"/>
          <w:lang w:eastAsia="en-US"/>
        </w:rPr>
        <w:t>Директор:</w:t>
      </w:r>
    </w:p>
    <w:p w:rsidR="003B23BB" w:rsidRPr="003B23BB" w:rsidRDefault="003B23BB" w:rsidP="003B23BB">
      <w:pPr>
        <w:spacing w:after="0" w:line="276" w:lineRule="auto"/>
        <w:ind w:right="0" w:firstLine="0"/>
        <w:rPr>
          <w:b/>
          <w:color w:val="auto"/>
          <w:szCs w:val="24"/>
          <w:lang w:eastAsia="en-US"/>
        </w:rPr>
      </w:pPr>
      <w:r w:rsidRPr="003B23BB">
        <w:rPr>
          <w:b/>
          <w:color w:val="auto"/>
          <w:szCs w:val="24"/>
          <w:lang w:eastAsia="en-US"/>
        </w:rPr>
        <w:t>ЮРКА ДЕЛЧЕВА</w:t>
      </w:r>
    </w:p>
    <w:p w:rsidR="003B23BB" w:rsidRDefault="003B23BB" w:rsidP="003B23BB">
      <w:pPr>
        <w:spacing w:after="0" w:line="276" w:lineRule="auto"/>
        <w:ind w:right="0" w:firstLine="0"/>
        <w:jc w:val="center"/>
        <w:rPr>
          <w:b/>
          <w:color w:val="auto"/>
          <w:szCs w:val="24"/>
          <w:lang w:eastAsia="en-US"/>
        </w:rPr>
      </w:pPr>
    </w:p>
    <w:p w:rsidR="003B23BB" w:rsidRPr="003B23BB" w:rsidRDefault="003B23BB" w:rsidP="003B23BB">
      <w:pPr>
        <w:spacing w:after="0" w:line="276" w:lineRule="auto"/>
        <w:ind w:right="0" w:firstLine="0"/>
        <w:jc w:val="center"/>
        <w:rPr>
          <w:b/>
          <w:color w:val="auto"/>
          <w:szCs w:val="24"/>
          <w:lang w:eastAsia="en-US"/>
        </w:rPr>
      </w:pPr>
      <w:r w:rsidRPr="003B23BB">
        <w:rPr>
          <w:b/>
          <w:color w:val="auto"/>
          <w:szCs w:val="24"/>
          <w:lang w:eastAsia="en-US"/>
        </w:rPr>
        <w:t xml:space="preserve">                                                                       </w:t>
      </w:r>
    </w:p>
    <w:p w:rsidR="003B23BB" w:rsidRPr="003B23BB" w:rsidRDefault="003B23BB" w:rsidP="003B23BB">
      <w:pPr>
        <w:spacing w:after="0" w:line="276" w:lineRule="auto"/>
        <w:ind w:right="0" w:firstLine="0"/>
        <w:jc w:val="center"/>
        <w:rPr>
          <w:color w:val="auto"/>
          <w:sz w:val="32"/>
          <w:szCs w:val="32"/>
          <w:lang w:eastAsia="en-US"/>
        </w:rPr>
      </w:pPr>
      <w:r w:rsidRPr="003B23BB">
        <w:rPr>
          <w:color w:val="auto"/>
          <w:sz w:val="32"/>
          <w:szCs w:val="32"/>
          <w:lang w:eastAsia="en-US"/>
        </w:rPr>
        <w:t>АНЕКС КЪМ</w:t>
      </w:r>
    </w:p>
    <w:p w:rsidR="003B23BB" w:rsidRPr="003B23BB" w:rsidRDefault="003B23BB" w:rsidP="003B23BB">
      <w:pPr>
        <w:spacing w:after="0" w:line="276" w:lineRule="auto"/>
        <w:ind w:right="0" w:firstLine="0"/>
        <w:jc w:val="center"/>
        <w:rPr>
          <w:b/>
          <w:color w:val="auto"/>
          <w:szCs w:val="24"/>
          <w:lang w:eastAsia="en-US"/>
        </w:rPr>
      </w:pPr>
    </w:p>
    <w:p w:rsidR="003B23BB" w:rsidRPr="003B23BB" w:rsidRDefault="003B23BB" w:rsidP="003B23BB">
      <w:pPr>
        <w:spacing w:after="0" w:line="240" w:lineRule="auto"/>
        <w:jc w:val="center"/>
        <w:rPr>
          <w:b/>
          <w:color w:val="auto"/>
          <w:sz w:val="44"/>
          <w:szCs w:val="44"/>
          <w:lang w:eastAsia="en-US"/>
        </w:rPr>
      </w:pPr>
      <w:r w:rsidRPr="003B23BB">
        <w:rPr>
          <w:b/>
          <w:color w:val="auto"/>
          <w:sz w:val="44"/>
          <w:szCs w:val="44"/>
          <w:lang w:eastAsia="en-US"/>
        </w:rPr>
        <w:t>ПРАВИЛНИК ЗА ДЕЙНОСТТА НА ДГ И ВТР</w:t>
      </w:r>
      <w:r>
        <w:rPr>
          <w:b/>
          <w:color w:val="auto"/>
          <w:sz w:val="44"/>
          <w:szCs w:val="44"/>
          <w:lang w:eastAsia="en-US"/>
        </w:rPr>
        <w:t xml:space="preserve"> </w:t>
      </w:r>
      <w:r w:rsidRPr="003B23BB">
        <w:rPr>
          <w:b/>
          <w:color w:val="auto"/>
          <w:sz w:val="44"/>
          <w:szCs w:val="44"/>
          <w:lang w:eastAsia="en-US"/>
        </w:rPr>
        <w:t xml:space="preserve">ЗА ОБУЧЕНИЕ И ДЕЙСТВИЯ В УСЛОВИЯТА НА ИЗВЪНРЕДНА </w:t>
      </w:r>
    </w:p>
    <w:p w:rsidR="003B23BB" w:rsidRPr="003B23BB" w:rsidRDefault="003B23BB" w:rsidP="003B23BB">
      <w:pPr>
        <w:spacing w:after="0" w:line="240" w:lineRule="auto"/>
        <w:ind w:right="0" w:firstLine="0"/>
        <w:jc w:val="center"/>
        <w:rPr>
          <w:b/>
          <w:color w:val="auto"/>
          <w:sz w:val="44"/>
          <w:szCs w:val="44"/>
          <w:lang w:eastAsia="en-US"/>
        </w:rPr>
      </w:pPr>
      <w:r>
        <w:rPr>
          <w:b/>
          <w:color w:val="auto"/>
          <w:sz w:val="44"/>
          <w:szCs w:val="44"/>
          <w:lang w:eastAsia="en-US"/>
        </w:rPr>
        <w:t xml:space="preserve">ЕПИДЕМИЧНА ОБСТАНОВКА В ДЕТСКАТА </w:t>
      </w:r>
      <w:r w:rsidRPr="003B23BB">
        <w:rPr>
          <w:b/>
          <w:color w:val="auto"/>
          <w:sz w:val="44"/>
          <w:szCs w:val="44"/>
          <w:lang w:eastAsia="en-US"/>
        </w:rPr>
        <w:t xml:space="preserve"> ГРАДИНИ </w:t>
      </w:r>
    </w:p>
    <w:p w:rsidR="003B23BB" w:rsidRPr="003B23BB" w:rsidRDefault="001B3269" w:rsidP="003B23BB">
      <w:pPr>
        <w:spacing w:after="0" w:line="240" w:lineRule="auto"/>
        <w:ind w:right="0" w:firstLine="0"/>
        <w:jc w:val="center"/>
        <w:rPr>
          <w:b/>
          <w:color w:val="auto"/>
          <w:sz w:val="44"/>
          <w:szCs w:val="44"/>
          <w:lang w:eastAsia="en-US"/>
        </w:rPr>
      </w:pPr>
      <w:r>
        <w:rPr>
          <w:b/>
          <w:color w:val="auto"/>
          <w:sz w:val="44"/>
          <w:szCs w:val="44"/>
          <w:lang w:eastAsia="en-US"/>
        </w:rPr>
        <w:t>2021-2022</w:t>
      </w:r>
      <w:bookmarkStart w:id="0" w:name="_GoBack"/>
      <w:bookmarkEnd w:id="0"/>
    </w:p>
    <w:p w:rsidR="003B23BB" w:rsidRPr="003B23BB" w:rsidRDefault="003B23BB" w:rsidP="003B23BB">
      <w:pPr>
        <w:spacing w:after="0" w:line="240" w:lineRule="auto"/>
        <w:ind w:right="0" w:firstLine="0"/>
        <w:jc w:val="center"/>
        <w:rPr>
          <w:b/>
          <w:color w:val="auto"/>
          <w:sz w:val="28"/>
          <w:szCs w:val="28"/>
          <w:lang w:eastAsia="en-US"/>
        </w:rPr>
      </w:pPr>
      <w:r w:rsidRPr="003B23BB">
        <w:rPr>
          <w:b/>
          <w:color w:val="auto"/>
          <w:sz w:val="28"/>
          <w:szCs w:val="28"/>
          <w:lang w:eastAsia="en-US"/>
        </w:rPr>
        <w:t xml:space="preserve"> </w:t>
      </w:r>
    </w:p>
    <w:p w:rsidR="003B23BB" w:rsidRPr="003B23BB" w:rsidRDefault="003B23BB" w:rsidP="003B23BB">
      <w:pPr>
        <w:spacing w:after="0" w:line="240" w:lineRule="auto"/>
        <w:ind w:right="0" w:firstLine="0"/>
        <w:jc w:val="left"/>
        <w:rPr>
          <w:b/>
          <w:color w:val="auto"/>
          <w:sz w:val="28"/>
          <w:szCs w:val="28"/>
          <w:lang w:eastAsia="en-US"/>
        </w:rPr>
      </w:pPr>
      <w:r w:rsidRPr="003B23BB">
        <w:rPr>
          <w:b/>
          <w:color w:val="auto"/>
          <w:sz w:val="28"/>
          <w:szCs w:val="28"/>
          <w:lang w:eastAsia="en-US"/>
        </w:rPr>
        <w:t xml:space="preserve"> ПРИЕТИ на Педагогически съвет на 13 .09.2021 </w:t>
      </w:r>
    </w:p>
    <w:p w:rsidR="003B23BB" w:rsidRPr="003B23BB" w:rsidRDefault="003B23BB" w:rsidP="003B23BB">
      <w:pPr>
        <w:spacing w:after="0" w:line="276" w:lineRule="auto"/>
        <w:ind w:right="0" w:firstLine="0"/>
        <w:jc w:val="left"/>
        <w:rPr>
          <w:b/>
          <w:color w:val="auto"/>
          <w:szCs w:val="24"/>
          <w:lang w:eastAsia="en-US"/>
        </w:rPr>
      </w:pPr>
    </w:p>
    <w:p w:rsidR="003B23BB" w:rsidRDefault="003B23BB">
      <w:pPr>
        <w:pStyle w:val="2"/>
      </w:pPr>
    </w:p>
    <w:p w:rsidR="003B23BB" w:rsidRDefault="003B23BB">
      <w:pPr>
        <w:pStyle w:val="2"/>
      </w:pPr>
    </w:p>
    <w:p w:rsidR="003B23BB" w:rsidRDefault="003B23BB">
      <w:pPr>
        <w:pStyle w:val="2"/>
      </w:pPr>
    </w:p>
    <w:p w:rsidR="003B23BB" w:rsidRDefault="003B23BB">
      <w:pPr>
        <w:pStyle w:val="2"/>
      </w:pPr>
    </w:p>
    <w:p w:rsidR="003B23BB" w:rsidRDefault="003B23BB">
      <w:pPr>
        <w:pStyle w:val="2"/>
      </w:pPr>
    </w:p>
    <w:p w:rsidR="003B23BB" w:rsidRDefault="003B23BB">
      <w:pPr>
        <w:pStyle w:val="2"/>
      </w:pPr>
    </w:p>
    <w:p w:rsidR="000216D4" w:rsidRDefault="00C33CFE" w:rsidP="003B23BB">
      <w:pPr>
        <w:pStyle w:val="2"/>
        <w:ind w:left="0" w:firstLine="0"/>
      </w:pPr>
      <w:r>
        <w:t xml:space="preserve"> </w:t>
      </w:r>
    </w:p>
    <w:p w:rsidR="000216D4" w:rsidRDefault="00C33CFE">
      <w:pPr>
        <w:spacing w:after="66" w:line="259" w:lineRule="auto"/>
        <w:ind w:left="54" w:right="0" w:firstLine="0"/>
        <w:jc w:val="center"/>
      </w:pPr>
      <w:r>
        <w:rPr>
          <w:b/>
        </w:rPr>
        <w:t xml:space="preserve"> </w:t>
      </w:r>
    </w:p>
    <w:p w:rsidR="003B23BB" w:rsidRDefault="003B23BB">
      <w:pPr>
        <w:spacing w:after="112" w:line="259" w:lineRule="auto"/>
        <w:ind w:left="10" w:right="3" w:hanging="10"/>
        <w:jc w:val="center"/>
        <w:rPr>
          <w:b/>
        </w:rPr>
      </w:pPr>
    </w:p>
    <w:p w:rsidR="003B23BB" w:rsidRDefault="003B23BB">
      <w:pPr>
        <w:spacing w:after="112" w:line="259" w:lineRule="auto"/>
        <w:ind w:left="10" w:right="3" w:hanging="10"/>
        <w:jc w:val="center"/>
        <w:rPr>
          <w:b/>
        </w:rPr>
      </w:pPr>
    </w:p>
    <w:p w:rsidR="003B23BB" w:rsidRDefault="003B23BB">
      <w:pPr>
        <w:spacing w:after="112" w:line="259" w:lineRule="auto"/>
        <w:ind w:left="10" w:right="3" w:hanging="10"/>
        <w:jc w:val="center"/>
        <w:rPr>
          <w:b/>
        </w:rPr>
      </w:pPr>
    </w:p>
    <w:p w:rsidR="003B23BB" w:rsidRDefault="003B23BB">
      <w:pPr>
        <w:spacing w:after="112" w:line="259" w:lineRule="auto"/>
        <w:ind w:left="10" w:right="3" w:hanging="10"/>
        <w:jc w:val="center"/>
        <w:rPr>
          <w:b/>
        </w:rPr>
      </w:pPr>
    </w:p>
    <w:p w:rsidR="003B23BB" w:rsidRDefault="003B23BB">
      <w:pPr>
        <w:spacing w:after="112" w:line="259" w:lineRule="auto"/>
        <w:ind w:left="10" w:right="3" w:hanging="10"/>
        <w:jc w:val="center"/>
        <w:rPr>
          <w:b/>
        </w:rPr>
      </w:pPr>
    </w:p>
    <w:p w:rsidR="000216D4" w:rsidRDefault="00C33CFE">
      <w:pPr>
        <w:spacing w:after="112" w:line="259" w:lineRule="auto"/>
        <w:ind w:left="10" w:right="3" w:hanging="10"/>
        <w:jc w:val="center"/>
      </w:pPr>
      <w:r>
        <w:rPr>
          <w:b/>
        </w:rPr>
        <w:lastRenderedPageBreak/>
        <w:t xml:space="preserve">СЪДЪРЖАНИЕ </w:t>
      </w:r>
    </w:p>
    <w:p w:rsidR="000216D4" w:rsidRDefault="00C33CFE">
      <w:pPr>
        <w:spacing w:after="112" w:line="259" w:lineRule="auto"/>
        <w:ind w:right="0" w:firstLine="0"/>
        <w:jc w:val="left"/>
      </w:pPr>
      <w:r>
        <w:rPr>
          <w:color w:val="002060"/>
        </w:rPr>
        <w:t xml:space="preserve"> </w:t>
      </w:r>
    </w:p>
    <w:p w:rsidR="000216D4" w:rsidRDefault="00C33CFE">
      <w:pPr>
        <w:spacing w:after="0" w:line="259" w:lineRule="auto"/>
        <w:ind w:right="0" w:firstLine="0"/>
        <w:jc w:val="left"/>
      </w:pPr>
      <w:r>
        <w:rPr>
          <w:color w:val="002060"/>
        </w:rPr>
        <w:t xml:space="preserve"> </w:t>
      </w:r>
    </w:p>
    <w:p w:rsidR="000216D4" w:rsidRDefault="00C33CFE" w:rsidP="00D95E29">
      <w:pPr>
        <w:tabs>
          <w:tab w:val="right" w:pos="9031"/>
        </w:tabs>
        <w:spacing w:after="160" w:line="259" w:lineRule="auto"/>
        <w:ind w:right="0" w:firstLine="0"/>
        <w:jc w:val="left"/>
      </w:pPr>
      <w:r>
        <w:t>Задължителни мерки за намаляв</w:t>
      </w:r>
      <w:r w:rsidR="00D95E29">
        <w:t xml:space="preserve">ане на рисковете от инфекция  </w:t>
      </w:r>
      <w:r w:rsidR="00D95E29">
        <w:tab/>
      </w:r>
      <w:r>
        <w:t xml:space="preserve"> </w:t>
      </w:r>
    </w:p>
    <w:p w:rsidR="000216D4" w:rsidRDefault="00C33CFE" w:rsidP="00D95E29">
      <w:pPr>
        <w:tabs>
          <w:tab w:val="right" w:pos="9031"/>
        </w:tabs>
        <w:spacing w:after="160" w:line="259" w:lineRule="auto"/>
        <w:ind w:right="0" w:firstLine="0"/>
        <w:jc w:val="left"/>
      </w:pPr>
      <w:r>
        <w:t>Препоръчителни мерки за намаляв</w:t>
      </w:r>
      <w:r w:rsidR="00D95E29">
        <w:t xml:space="preserve">ане на рисковете от инфекция </w:t>
      </w:r>
      <w:r w:rsidR="00D95E29">
        <w:tab/>
      </w:r>
    </w:p>
    <w:p w:rsidR="000216D4" w:rsidRDefault="00C33CFE">
      <w:pPr>
        <w:tabs>
          <w:tab w:val="right" w:pos="9031"/>
        </w:tabs>
        <w:spacing w:after="160" w:line="259" w:lineRule="auto"/>
        <w:ind w:right="0" w:firstLine="0"/>
        <w:jc w:val="left"/>
      </w:pPr>
      <w:r>
        <w:t>Задължителни протоколи за поведени</w:t>
      </w:r>
      <w:r w:rsidR="00D95E29">
        <w:t xml:space="preserve">е при съмнение или случай на </w:t>
      </w:r>
      <w:r w:rsidR="00D95E29">
        <w:tab/>
      </w:r>
    </w:p>
    <w:p w:rsidR="000216D4" w:rsidRDefault="00C33CFE">
      <w:pPr>
        <w:spacing w:after="160" w:line="259" w:lineRule="auto"/>
        <w:ind w:right="0" w:firstLine="0"/>
        <w:jc w:val="left"/>
      </w:pPr>
      <w:r>
        <w:t xml:space="preserve">COVID-19 в детската градина  </w:t>
      </w:r>
    </w:p>
    <w:p w:rsidR="000216D4" w:rsidRDefault="00C33CFE">
      <w:pPr>
        <w:spacing w:after="160" w:line="259" w:lineRule="auto"/>
        <w:ind w:right="0" w:firstLine="0"/>
        <w:jc w:val="left"/>
      </w:pPr>
      <w:r>
        <w:t xml:space="preserve">Информиране на родителите и общността  </w:t>
      </w:r>
    </w:p>
    <w:p w:rsidR="000216D4" w:rsidRDefault="00C33CFE">
      <w:pPr>
        <w:tabs>
          <w:tab w:val="center" w:pos="8908"/>
        </w:tabs>
        <w:spacing w:after="160" w:line="259" w:lineRule="auto"/>
        <w:ind w:right="0" w:firstLine="0"/>
        <w:jc w:val="left"/>
      </w:pPr>
      <w:r>
        <w:t xml:space="preserve">Сценарии в зависимост от различните нива на заболяемост на </w:t>
      </w:r>
      <w:r>
        <w:tab/>
        <w:t xml:space="preserve"> </w:t>
      </w:r>
    </w:p>
    <w:p w:rsidR="000216D4" w:rsidRDefault="00C33CFE">
      <w:pPr>
        <w:spacing w:after="160" w:line="259" w:lineRule="auto"/>
        <w:ind w:right="0" w:firstLine="0"/>
        <w:jc w:val="left"/>
      </w:pPr>
      <w:r>
        <w:t xml:space="preserve">национално, областно ниво и на ниво детска градина  </w:t>
      </w:r>
    </w:p>
    <w:p w:rsidR="000216D4" w:rsidRDefault="00C33CFE">
      <w:pPr>
        <w:tabs>
          <w:tab w:val="center" w:pos="8908"/>
        </w:tabs>
        <w:spacing w:after="160" w:line="259" w:lineRule="auto"/>
        <w:ind w:right="0" w:firstLine="0"/>
        <w:jc w:val="left"/>
      </w:pPr>
      <w:r>
        <w:t xml:space="preserve">Преминаване към провеждане на педагогическо взаимодействие от </w:t>
      </w:r>
      <w:r>
        <w:tab/>
        <w:t xml:space="preserve"> </w:t>
      </w:r>
    </w:p>
    <w:p w:rsidR="000216D4" w:rsidRDefault="00C33CFE">
      <w:pPr>
        <w:spacing w:after="160" w:line="259" w:lineRule="auto"/>
        <w:ind w:right="0" w:firstLine="0"/>
        <w:jc w:val="left"/>
      </w:pPr>
      <w:r>
        <w:t xml:space="preserve">разстояние в електронна среда </w:t>
      </w:r>
    </w:p>
    <w:p w:rsidR="000216D4" w:rsidRDefault="00C33CFE">
      <w:pPr>
        <w:tabs>
          <w:tab w:val="right" w:pos="9031"/>
        </w:tabs>
        <w:spacing w:after="160" w:line="259" w:lineRule="auto"/>
        <w:ind w:right="0" w:firstLine="0"/>
        <w:jc w:val="left"/>
      </w:pPr>
      <w:r>
        <w:t>Съпътстваща подкр</w:t>
      </w:r>
      <w:r w:rsidR="00D95E29">
        <w:t xml:space="preserve">епа за децата и семействата </w:t>
      </w:r>
      <w:r w:rsidR="00D95E29">
        <w:tab/>
      </w:r>
    </w:p>
    <w:p w:rsidR="000216D4" w:rsidRDefault="00C33CFE">
      <w:pPr>
        <w:tabs>
          <w:tab w:val="center" w:pos="8908"/>
        </w:tabs>
        <w:spacing w:after="160" w:line="259" w:lineRule="auto"/>
        <w:ind w:right="0" w:firstLine="0"/>
        <w:jc w:val="left"/>
      </w:pPr>
      <w:r>
        <w:t xml:space="preserve">Приложение: </w:t>
      </w:r>
      <w:r>
        <w:rPr>
          <w:i/>
        </w:rPr>
        <w:t xml:space="preserve">Списък на заболявания при ученици, при които се </w:t>
      </w:r>
      <w:r>
        <w:rPr>
          <w:i/>
        </w:rPr>
        <w:tab/>
      </w:r>
      <w:r>
        <w:t xml:space="preserve"> </w:t>
      </w:r>
    </w:p>
    <w:p w:rsidR="000216D4" w:rsidRDefault="00C33CFE">
      <w:pPr>
        <w:spacing w:after="160" w:line="259" w:lineRule="auto"/>
        <w:ind w:right="0" w:firstLine="0"/>
        <w:jc w:val="left"/>
      </w:pPr>
      <w:r>
        <w:rPr>
          <w:i/>
        </w:rPr>
        <w:t xml:space="preserve">препоръчва преминаване в обучение от разстояние в електронна среда </w:t>
      </w:r>
    </w:p>
    <w:p w:rsidR="000216D4" w:rsidRDefault="00C33CFE">
      <w:pPr>
        <w:spacing w:after="160" w:line="259" w:lineRule="auto"/>
        <w:ind w:right="0" w:firstLine="0"/>
        <w:jc w:val="left"/>
      </w:pPr>
      <w:r>
        <w:rPr>
          <w:i/>
        </w:rPr>
        <w:t>поради установен по-висок риск от СOVID-19</w:t>
      </w:r>
      <w:r>
        <w:t xml:space="preserve">                                            </w:t>
      </w:r>
    </w:p>
    <w:p w:rsidR="000216D4" w:rsidRDefault="00C33CFE">
      <w:pPr>
        <w:spacing w:after="160" w:line="259" w:lineRule="auto"/>
        <w:ind w:right="0" w:firstLine="0"/>
        <w:jc w:val="left"/>
      </w:pPr>
      <w:r>
        <w:t xml:space="preserve"> </w:t>
      </w:r>
    </w:p>
    <w:p w:rsidR="000216D4" w:rsidRDefault="00C33CFE">
      <w:pPr>
        <w:spacing w:after="160" w:line="259" w:lineRule="auto"/>
        <w:ind w:right="0" w:firstLine="0"/>
        <w:jc w:val="left"/>
      </w:pPr>
      <w:r>
        <w:rPr>
          <w:b/>
        </w:rPr>
        <w:t xml:space="preserve">Полезни връзки:  </w:t>
      </w:r>
    </w:p>
    <w:p w:rsidR="000216D4" w:rsidRDefault="00C33CFE">
      <w:pPr>
        <w:spacing w:after="160" w:line="259" w:lineRule="auto"/>
        <w:ind w:right="0" w:firstLine="0"/>
        <w:jc w:val="left"/>
      </w:pPr>
      <w:r>
        <w:rPr>
          <w:i/>
          <w:color w:val="0563C1"/>
          <w:u w:val="single" w:color="0563C1"/>
        </w:rPr>
        <w:t>Единен информационен портал за COVID-19 в България, секция</w:t>
      </w:r>
      <w:r>
        <w:rPr>
          <w:i/>
          <w:color w:val="0563C1"/>
        </w:rPr>
        <w:t xml:space="preserve"> </w:t>
      </w:r>
    </w:p>
    <w:p w:rsidR="000216D4" w:rsidRDefault="00C33CFE">
      <w:pPr>
        <w:spacing w:after="160" w:line="259" w:lineRule="auto"/>
        <w:ind w:right="0" w:firstLine="0"/>
        <w:jc w:val="left"/>
      </w:pPr>
      <w:r>
        <w:rPr>
          <w:i/>
          <w:color w:val="0563C1"/>
          <w:u w:val="single" w:color="0563C1"/>
        </w:rPr>
        <w:t>„Образование“</w:t>
      </w:r>
      <w:r>
        <w:rPr>
          <w:i/>
        </w:rPr>
        <w:t xml:space="preserve">  </w:t>
      </w:r>
    </w:p>
    <w:p w:rsidR="000216D4" w:rsidRDefault="00C33CFE">
      <w:pPr>
        <w:spacing w:after="160" w:line="259" w:lineRule="auto"/>
        <w:ind w:right="0" w:firstLine="0"/>
        <w:jc w:val="left"/>
      </w:pPr>
      <w:r>
        <w:rPr>
          <w:i/>
          <w:color w:val="0563C1"/>
          <w:u w:val="single" w:color="0563C1"/>
        </w:rPr>
        <w:t>Въпроси и отговори за ползата и рисковете от ваксините</w:t>
      </w:r>
      <w:r>
        <w:rPr>
          <w:i/>
        </w:rPr>
        <w:t xml:space="preserve"> </w:t>
      </w:r>
    </w:p>
    <w:p w:rsidR="000216D4" w:rsidRDefault="00C33CFE">
      <w:pPr>
        <w:spacing w:after="160" w:line="259" w:lineRule="auto"/>
        <w:ind w:right="0" w:firstLine="0"/>
        <w:jc w:val="left"/>
      </w:pPr>
      <w:r>
        <w:rPr>
          <w:i/>
          <w:color w:val="0563C1"/>
          <w:u w:val="single" w:color="0563C1"/>
        </w:rPr>
        <w:t>Как децата да се борят с COVID-19</w:t>
      </w:r>
      <w:r>
        <w:rPr>
          <w:i/>
        </w:rPr>
        <w:t xml:space="preserve">? </w:t>
      </w:r>
    </w:p>
    <w:p w:rsidR="000216D4" w:rsidRDefault="00C33CFE">
      <w:pPr>
        <w:spacing w:after="160" w:line="259" w:lineRule="auto"/>
        <w:ind w:right="0" w:firstLine="0"/>
        <w:jc w:val="left"/>
      </w:pPr>
      <w:r>
        <w:rPr>
          <w:i/>
          <w:color w:val="0563C1"/>
          <w:u w:val="single" w:color="0563C1"/>
        </w:rPr>
        <w:t>Видеопослания за ползите от ваксинирането</w:t>
      </w:r>
      <w:r>
        <w:rPr>
          <w:i/>
        </w:rPr>
        <w:t xml:space="preserve"> </w:t>
      </w:r>
    </w:p>
    <w:p w:rsidR="000216D4" w:rsidRDefault="00C33CFE">
      <w:pPr>
        <w:spacing w:after="160" w:line="259" w:lineRule="auto"/>
        <w:ind w:right="0" w:firstLine="0"/>
        <w:jc w:val="left"/>
      </w:pPr>
      <w:r>
        <w:rPr>
          <w:i/>
          <w:color w:val="0563C1"/>
          <w:u w:val="single" w:color="0563C1"/>
        </w:rPr>
        <w:t>Препоръки за преболедувалите COVID-19</w:t>
      </w:r>
      <w:r>
        <w:rPr>
          <w:i/>
        </w:rPr>
        <w:t xml:space="preserve"> </w:t>
      </w:r>
    </w:p>
    <w:p w:rsidR="000216D4" w:rsidRDefault="00C33CFE">
      <w:pPr>
        <w:spacing w:after="160" w:line="259" w:lineRule="auto"/>
        <w:ind w:right="0" w:firstLine="0"/>
        <w:jc w:val="left"/>
      </w:pPr>
      <w:r>
        <w:t xml:space="preserve"> </w:t>
      </w:r>
    </w:p>
    <w:p w:rsidR="000216D4" w:rsidRDefault="00C33CFE">
      <w:pPr>
        <w:spacing w:after="160" w:line="259" w:lineRule="auto"/>
        <w:ind w:right="0" w:firstLine="0"/>
        <w:jc w:val="left"/>
      </w:pPr>
      <w:r>
        <w:t xml:space="preserve"> </w:t>
      </w:r>
      <w:r>
        <w:tab/>
        <w:t xml:space="preserve"> </w:t>
      </w:r>
    </w:p>
    <w:p w:rsidR="000216D4" w:rsidRDefault="00C33CFE">
      <w:pPr>
        <w:spacing w:after="0" w:line="259" w:lineRule="auto"/>
        <w:ind w:right="0" w:firstLine="0"/>
        <w:jc w:val="left"/>
      </w:pPr>
      <w:r>
        <w:t xml:space="preserve"> </w:t>
      </w:r>
    </w:p>
    <w:p w:rsidR="001A5015" w:rsidRDefault="00C33CFE" w:rsidP="001A5015">
      <w:pPr>
        <w:spacing w:line="276" w:lineRule="auto"/>
        <w:ind w:firstLine="720"/>
      </w:pPr>
      <w:r>
        <w:t xml:space="preserve"> </w:t>
      </w:r>
      <w:r w:rsidR="001A5015" w:rsidRPr="003E57B0">
        <w:t>Безопасността, опазването и защитата на децата</w:t>
      </w:r>
      <w:r w:rsidR="001A5015">
        <w:t xml:space="preserve"> и персонала</w:t>
      </w:r>
      <w:r w:rsidR="001A5015" w:rsidRPr="003E57B0">
        <w:t xml:space="preserve"> са от първостепенно значени</w:t>
      </w:r>
      <w:r w:rsidR="001A5015">
        <w:t>е в работата на ДГ .</w:t>
      </w:r>
      <w:r w:rsidR="001A5015" w:rsidRPr="003E57B0">
        <w:t xml:space="preserve">В ситуацията на </w:t>
      </w:r>
      <w:r w:rsidR="001A5015" w:rsidRPr="003E57B0">
        <w:rPr>
          <w:lang w:val="en-US"/>
        </w:rPr>
        <w:t>COVID</w:t>
      </w:r>
      <w:r w:rsidR="001A5015">
        <w:t>-19  си поставяме задача да търсим и прилагаме</w:t>
      </w:r>
      <w:r w:rsidR="001A5015" w:rsidRPr="003E57B0">
        <w:t xml:space="preserve"> най-адекватните мерки за осигуряване на безопасна и здравословна среда, позволяваща постепенното възобновяване на процеса на педагогическо в</w:t>
      </w:r>
      <w:r w:rsidR="001A5015">
        <w:t>заимодействие в детската градина</w:t>
      </w:r>
      <w:r w:rsidR="001A5015" w:rsidRPr="003E57B0">
        <w:t>, при спазване на стр</w:t>
      </w:r>
      <w:r w:rsidR="001A5015">
        <w:t>оги противоепидемични мерки</w:t>
      </w:r>
      <w:r w:rsidR="001A5015" w:rsidRPr="003E57B0">
        <w:t xml:space="preserve">. </w:t>
      </w:r>
    </w:p>
    <w:p w:rsidR="001A5015" w:rsidRPr="004D5F19" w:rsidRDefault="001A5015" w:rsidP="001A5015">
      <w:pPr>
        <w:autoSpaceDE w:val="0"/>
        <w:autoSpaceDN w:val="0"/>
        <w:adjustRightInd w:val="0"/>
        <w:spacing w:line="360" w:lineRule="auto"/>
        <w:ind w:firstLine="708"/>
        <w:rPr>
          <w:rFonts w:eastAsia="Cambria"/>
        </w:rPr>
      </w:pPr>
      <w:r w:rsidRPr="004D5F19">
        <w:rPr>
          <w:rFonts w:eastAsia="Cambria"/>
        </w:rPr>
        <w:t xml:space="preserve">С оглед опазване живота и здравето на децата, техните семейства и персонала в детските градини и недопускане възникване на епидемични взривове, а в случай на </w:t>
      </w:r>
      <w:r w:rsidRPr="004D5F19">
        <w:rPr>
          <w:rFonts w:eastAsia="Cambria"/>
        </w:rPr>
        <w:lastRenderedPageBreak/>
        <w:t>възникване и съответното им ефективно ограничаване в организирани колективи и семейна среда следва във всяка детска градина:</w:t>
      </w:r>
    </w:p>
    <w:p w:rsidR="001A5015" w:rsidRPr="004D5F19" w:rsidRDefault="001A5015" w:rsidP="001A5015">
      <w:pPr>
        <w:numPr>
          <w:ilvl w:val="0"/>
          <w:numId w:val="27"/>
        </w:numPr>
        <w:tabs>
          <w:tab w:val="left" w:pos="993"/>
        </w:tabs>
        <w:autoSpaceDE w:val="0"/>
        <w:autoSpaceDN w:val="0"/>
        <w:adjustRightInd w:val="0"/>
        <w:spacing w:after="0" w:line="360" w:lineRule="auto"/>
        <w:ind w:left="0" w:right="0" w:firstLine="709"/>
        <w:rPr>
          <w:rFonts w:eastAsia="Cambria"/>
        </w:rPr>
      </w:pPr>
      <w:r w:rsidRPr="004D5F19">
        <w:rPr>
          <w:rFonts w:eastAsia="Cambria"/>
          <w:iCs/>
        </w:rPr>
        <w:t xml:space="preserve">Да се осигурят условия да остане максимално безрискова среда, като съзнаваме че няма абсолютно безопасна среда в условията на епидемия. Това означава да продължат да се спазват изискванията за учестена дезинфекция и да предприемат мерки за </w:t>
      </w:r>
      <w:r w:rsidRPr="004D5F19">
        <w:rPr>
          <w:rFonts w:eastAsia="Cambria"/>
        </w:rPr>
        <w:t xml:space="preserve">намаляване рисковете от предаване на инфекцията, включително чрез създаването на нагласи </w:t>
      </w:r>
      <w:r w:rsidRPr="004D5F19">
        <w:rPr>
          <w:rFonts w:eastAsia="Cambria"/>
          <w:iCs/>
        </w:rPr>
        <w:t xml:space="preserve">за </w:t>
      </w:r>
      <w:r w:rsidRPr="004D5F19">
        <w:rPr>
          <w:rFonts w:eastAsia="Cambria"/>
        </w:rPr>
        <w:t>здравно и социално отговорно поведение</w:t>
      </w:r>
      <w:r w:rsidRPr="004D5F19">
        <w:rPr>
          <w:rFonts w:eastAsia="Cambria"/>
          <w:iCs/>
        </w:rPr>
        <w:t xml:space="preserve"> на децата;</w:t>
      </w:r>
    </w:p>
    <w:p w:rsidR="001A5015" w:rsidRPr="004D5F19" w:rsidRDefault="001A5015" w:rsidP="001A5015">
      <w:pPr>
        <w:numPr>
          <w:ilvl w:val="0"/>
          <w:numId w:val="27"/>
        </w:numPr>
        <w:tabs>
          <w:tab w:val="left" w:pos="993"/>
        </w:tabs>
        <w:autoSpaceDE w:val="0"/>
        <w:autoSpaceDN w:val="0"/>
        <w:adjustRightInd w:val="0"/>
        <w:spacing w:after="0" w:line="360" w:lineRule="auto"/>
        <w:ind w:left="0" w:right="0" w:firstLine="709"/>
        <w:rPr>
          <w:rFonts w:eastAsia="Cambria"/>
        </w:rPr>
      </w:pPr>
      <w:r w:rsidRPr="004D5F19">
        <w:rPr>
          <w:rFonts w:eastAsia="Cambria"/>
        </w:rPr>
        <w:t xml:space="preserve">Да се изпълняват стриктно здравните правила и протоколи при всеки един случай на заболял или със съмнение за COVID-19; </w:t>
      </w:r>
    </w:p>
    <w:p w:rsidR="001A5015" w:rsidRPr="004D5F19" w:rsidRDefault="001A5015" w:rsidP="001A5015">
      <w:pPr>
        <w:numPr>
          <w:ilvl w:val="0"/>
          <w:numId w:val="27"/>
        </w:numPr>
        <w:tabs>
          <w:tab w:val="left" w:pos="993"/>
        </w:tabs>
        <w:autoSpaceDE w:val="0"/>
        <w:autoSpaceDN w:val="0"/>
        <w:adjustRightInd w:val="0"/>
        <w:spacing w:after="0" w:line="360" w:lineRule="auto"/>
        <w:ind w:left="0" w:right="0" w:firstLine="709"/>
        <w:rPr>
          <w:rFonts w:eastAsia="Cambria"/>
        </w:rPr>
      </w:pPr>
      <w:r w:rsidRPr="004D5F19">
        <w:rPr>
          <w:rFonts w:eastAsia="Cambria"/>
        </w:rPr>
        <w:t>Да продължи и да се засили взаимодействието с родителите през периодите на преустановяването на присъствието съобразно решенията на областните кризисни щабове за борба с COVID-19 и да усъвършенства организационните модели и практики за създаване на още по-сплотени и взаимодействащи общности;</w:t>
      </w:r>
    </w:p>
    <w:p w:rsidR="001A5015" w:rsidRPr="004D5F19" w:rsidRDefault="001A5015" w:rsidP="001A5015">
      <w:pPr>
        <w:numPr>
          <w:ilvl w:val="0"/>
          <w:numId w:val="27"/>
        </w:numPr>
        <w:tabs>
          <w:tab w:val="left" w:pos="993"/>
        </w:tabs>
        <w:autoSpaceDE w:val="0"/>
        <w:autoSpaceDN w:val="0"/>
        <w:adjustRightInd w:val="0"/>
        <w:spacing w:after="0" w:line="360" w:lineRule="auto"/>
        <w:ind w:left="0" w:right="0" w:firstLine="709"/>
        <w:rPr>
          <w:rFonts w:eastAsia="Cambria"/>
        </w:rPr>
      </w:pPr>
      <w:r w:rsidRPr="004D5F19">
        <w:rPr>
          <w:rFonts w:eastAsia="Cambria"/>
        </w:rPr>
        <w:t>Да се използват пълноценно всички възможности за обща и допълнителна подкрепа за децата, които продължително не са посещавали детска градина, както и за подкрепа  на децата</w:t>
      </w:r>
      <w:r w:rsidRPr="004D5F19">
        <w:rPr>
          <w:rFonts w:eastAsia="Cambria"/>
          <w:b/>
        </w:rPr>
        <w:t xml:space="preserve"> </w:t>
      </w:r>
      <w:r w:rsidRPr="004D5F19">
        <w:rPr>
          <w:rFonts w:eastAsia="Cambria"/>
        </w:rPr>
        <w:t>в задължителна предучилищна възраст с установен висок риск от COVID-19;</w:t>
      </w:r>
    </w:p>
    <w:p w:rsidR="000216D4" w:rsidRDefault="001A5015" w:rsidP="001A5015">
      <w:pPr>
        <w:spacing w:after="17" w:line="259" w:lineRule="auto"/>
        <w:ind w:right="0" w:firstLine="0"/>
        <w:jc w:val="left"/>
      </w:pPr>
      <w:r w:rsidRPr="004D5F19">
        <w:rPr>
          <w:rFonts w:eastAsia="Cambria"/>
        </w:rPr>
        <w:t>Да се осигурят условия за поддържане на положителен психоклимат, за намаляване на факторите на напрежение и стрес и за предотвратяване на дезинформацията</w:t>
      </w:r>
    </w:p>
    <w:p w:rsidR="000216D4" w:rsidRDefault="000216D4">
      <w:pPr>
        <w:spacing w:after="103" w:line="259" w:lineRule="auto"/>
        <w:ind w:right="0" w:firstLine="0"/>
        <w:jc w:val="left"/>
      </w:pPr>
    </w:p>
    <w:p w:rsidR="000216D4" w:rsidRDefault="00C33CFE" w:rsidP="00A86223">
      <w:pPr>
        <w:pStyle w:val="1"/>
        <w:pBdr>
          <w:top w:val="single" w:sz="4" w:space="0" w:color="000000"/>
          <w:left w:val="single" w:sz="4" w:space="0" w:color="000000"/>
          <w:bottom w:val="single" w:sz="4" w:space="0" w:color="000000"/>
          <w:right w:val="single" w:sz="4" w:space="0" w:color="000000"/>
        </w:pBdr>
        <w:shd w:val="clear" w:color="auto" w:fill="F2F2F2"/>
        <w:spacing w:after="140"/>
        <w:ind w:left="10" w:right="10"/>
        <w:jc w:val="center"/>
      </w:pPr>
      <w:r>
        <w:t xml:space="preserve">Задължителни мерки за намаляване на рисковете от инфекция  </w:t>
      </w:r>
    </w:p>
    <w:p w:rsidR="000216D4" w:rsidRDefault="00C33CFE">
      <w:pPr>
        <w:pStyle w:val="2"/>
        <w:ind w:left="718"/>
      </w:pPr>
      <w:r>
        <w:t>1.</w:t>
      </w:r>
      <w:r>
        <w:rPr>
          <w:rFonts w:ascii="Arial" w:eastAsia="Arial" w:hAnsi="Arial" w:cs="Arial"/>
        </w:rPr>
        <w:t xml:space="preserve"> </w:t>
      </w:r>
      <w:r>
        <w:t xml:space="preserve">Физическа дистанция </w:t>
      </w:r>
    </w:p>
    <w:p w:rsidR="000216D4" w:rsidRDefault="00C33CFE">
      <w:pPr>
        <w:spacing w:after="0" w:line="400" w:lineRule="auto"/>
        <w:ind w:left="-15" w:right="0" w:firstLine="708"/>
        <w:jc w:val="left"/>
      </w:pPr>
      <w:r>
        <w:t xml:space="preserve">Задължителен приложим модел в детската градина е </w:t>
      </w:r>
      <w:r>
        <w:rPr>
          <w:b/>
        </w:rPr>
        <w:t>осигуряването на дистанция (невзаимодействие) между децата и персонала от отделните групи</w:t>
      </w:r>
      <w:r>
        <w:t xml:space="preserve">.  </w:t>
      </w:r>
    </w:p>
    <w:p w:rsidR="000216D4" w:rsidRDefault="00C33CFE">
      <w:pPr>
        <w:ind w:left="-15" w:right="0"/>
      </w:pPr>
      <w:r>
        <w:t xml:space="preserve">Допълнително ограничение е осигуряването на дистанция между учителите и ограничаване на контактите на другите педагогически специалисти, които се налага да влизат в повече от една група.  </w:t>
      </w:r>
    </w:p>
    <w:p w:rsidR="000216D4" w:rsidRDefault="00C33CFE">
      <w:pPr>
        <w:ind w:left="-15" w:right="0"/>
      </w:pPr>
      <w:r>
        <w:t xml:space="preserve">Не се допуска събиране на едно място на персонал от детската градина, освен ако това не е необходимо за опазване здравето и живота на децата. Предвид спецификата на работата в детските градини следва да е ясно, че: </w:t>
      </w:r>
    </w:p>
    <w:p w:rsidR="000216D4" w:rsidRDefault="00C33CFE">
      <w:pPr>
        <w:numPr>
          <w:ilvl w:val="0"/>
          <w:numId w:val="1"/>
        </w:numPr>
        <w:ind w:right="0"/>
      </w:pPr>
      <w:r>
        <w:t xml:space="preserve">спазването на физическа дистанция между децата и персонала в рамките на една група не е възможно; </w:t>
      </w:r>
    </w:p>
    <w:p w:rsidR="000216D4" w:rsidRDefault="00C33CFE">
      <w:pPr>
        <w:numPr>
          <w:ilvl w:val="0"/>
          <w:numId w:val="1"/>
        </w:numPr>
        <w:spacing w:after="136" w:line="259" w:lineRule="auto"/>
        <w:ind w:right="0"/>
      </w:pPr>
      <w:r>
        <w:t xml:space="preserve">физическата дистанция е задължителна между децата от отделни групи; </w:t>
      </w:r>
    </w:p>
    <w:p w:rsidR="000216D4" w:rsidRDefault="00C33CFE">
      <w:pPr>
        <w:numPr>
          <w:ilvl w:val="0"/>
          <w:numId w:val="1"/>
        </w:numPr>
        <w:spacing w:after="138" w:line="259" w:lineRule="auto"/>
        <w:ind w:right="0"/>
      </w:pPr>
      <w:r>
        <w:t xml:space="preserve">физическата дистанция е задължителна между персонала на отделни групи; </w:t>
      </w:r>
    </w:p>
    <w:p w:rsidR="000216D4" w:rsidRDefault="00C33CFE">
      <w:pPr>
        <w:numPr>
          <w:ilvl w:val="0"/>
          <w:numId w:val="1"/>
        </w:numPr>
        <w:ind w:right="0"/>
      </w:pPr>
      <w:r>
        <w:lastRenderedPageBreak/>
        <w:t xml:space="preserve">физическата дистанция е задължителна между родителите и персонала на детската градина. </w:t>
      </w:r>
    </w:p>
    <w:p w:rsidR="000216D4" w:rsidRDefault="00C33CFE">
      <w:pPr>
        <w:pStyle w:val="2"/>
        <w:ind w:left="718"/>
      </w:pPr>
      <w:r>
        <w:t>2.</w:t>
      </w:r>
      <w:r>
        <w:rPr>
          <w:rFonts w:ascii="Arial" w:eastAsia="Arial" w:hAnsi="Arial" w:cs="Arial"/>
        </w:rPr>
        <w:t xml:space="preserve"> </w:t>
      </w:r>
      <w:r>
        <w:t xml:space="preserve">Дезинфекция на повърхностите и проветряване  </w:t>
      </w:r>
    </w:p>
    <w:p w:rsidR="000216D4" w:rsidRDefault="00C33CFE">
      <w:pPr>
        <w:spacing w:after="1" w:line="383" w:lineRule="auto"/>
        <w:ind w:left="-5" w:right="-12" w:hanging="10"/>
        <w:jc w:val="left"/>
      </w:pPr>
      <w:r>
        <w:rPr>
          <w:b/>
        </w:rPr>
        <w:t xml:space="preserve"> </w:t>
      </w:r>
      <w:r>
        <w:rPr>
          <w:b/>
        </w:rPr>
        <w:tab/>
      </w:r>
      <w:r>
        <w:t xml:space="preserve">Дезинфекцията </w:t>
      </w:r>
      <w:r>
        <w:tab/>
        <w:t xml:space="preserve">се </w:t>
      </w:r>
      <w:r>
        <w:tab/>
        <w:t xml:space="preserve">извършва </w:t>
      </w:r>
      <w:r>
        <w:tab/>
        <w:t xml:space="preserve">с </w:t>
      </w:r>
      <w:r>
        <w:tab/>
        <w:t xml:space="preserve">разрешени </w:t>
      </w:r>
      <w:r>
        <w:tab/>
        <w:t xml:space="preserve">от </w:t>
      </w:r>
      <w:r>
        <w:tab/>
        <w:t xml:space="preserve">Министерството </w:t>
      </w:r>
      <w:r>
        <w:tab/>
        <w:t xml:space="preserve">на здравеопазването биоцидни препарати, включени в Регистъра на биоцидите и за които е издадено разрешение за предоставяне на пазара по реда на </w:t>
      </w:r>
      <w:hyperlink r:id="rId7">
        <w:r>
          <w:rPr>
            <w:color w:val="0563C1"/>
            <w:u w:val="single" w:color="0563C1"/>
          </w:rPr>
          <w:t>Закона за защита от вредното</w:t>
        </w:r>
      </w:hyperlink>
      <w:hyperlink r:id="rId8">
        <w:r>
          <w:rPr>
            <w:color w:val="0563C1"/>
          </w:rPr>
          <w:t xml:space="preserve"> </w:t>
        </w:r>
      </w:hyperlink>
      <w:hyperlink r:id="rId9">
        <w:r>
          <w:rPr>
            <w:color w:val="0563C1"/>
            <w:u w:val="single" w:color="0563C1"/>
          </w:rPr>
          <w:t>въздействие на химичните вещества</w:t>
        </w:r>
      </w:hyperlink>
      <w:hyperlink r:id="rId10">
        <w:r>
          <w:rPr>
            <w:color w:val="0563C1"/>
            <w:u w:val="single" w:color="0563C1"/>
          </w:rPr>
          <w:t xml:space="preserve"> </w:t>
        </w:r>
      </w:hyperlink>
      <w:hyperlink r:id="rId11">
        <w:r>
          <w:rPr>
            <w:color w:val="0563C1"/>
            <w:u w:val="single" w:color="0563C1"/>
          </w:rPr>
          <w:t>и смеси</w:t>
        </w:r>
      </w:hyperlink>
      <w:hyperlink r:id="rId12">
        <w:r>
          <w:t>.</w:t>
        </w:r>
      </w:hyperlink>
      <w:r>
        <w:t xml:space="preserve"> </w:t>
      </w:r>
    </w:p>
    <w:p w:rsidR="000216D4" w:rsidRDefault="00C33CFE">
      <w:pPr>
        <w:ind w:left="-15" w:right="0"/>
      </w:pPr>
      <w:r>
        <w:t xml:space="preserve">Съгласно чл. 27 от Наредба № 3 от 05.02.2007 г. за здравните изисквания към детските градини разпространението на заразни заболявания в детската градина се предотвратява чрез:  </w:t>
      </w:r>
    </w:p>
    <w:p w:rsidR="000216D4" w:rsidRDefault="00C33CFE">
      <w:pPr>
        <w:numPr>
          <w:ilvl w:val="0"/>
          <w:numId w:val="2"/>
        </w:numPr>
        <w:ind w:right="0"/>
      </w:pPr>
      <w:r>
        <w:t xml:space="preserve">минимум двукратно дневно проветряване на помещенията за 30 минути в отсъствие на децата (преди пристигането им и следобед); проветряване на всички помещения често за поне 10 минути на всеки астрономически час в работния ден; </w:t>
      </w:r>
    </w:p>
    <w:p w:rsidR="000216D4" w:rsidRDefault="00C33CFE">
      <w:pPr>
        <w:numPr>
          <w:ilvl w:val="0"/>
          <w:numId w:val="2"/>
        </w:numPr>
        <w:ind w:right="0"/>
      </w:pPr>
      <w:r>
        <w:t xml:space="preserve">ежедневно изтупване на спалното бельо, ежеседмично на завивките и килимите и ежемесечно на дюшеците (матраците); </w:t>
      </w:r>
    </w:p>
    <w:p w:rsidR="000216D4" w:rsidRDefault="00C33CFE">
      <w:pPr>
        <w:numPr>
          <w:ilvl w:val="0"/>
          <w:numId w:val="2"/>
        </w:numPr>
        <w:ind w:right="0"/>
      </w:pPr>
      <w:r>
        <w:t xml:space="preserve">термодезинфекция на спалното бельо при всяко изпиране и последващо изглаждане с гореща ютия; </w:t>
      </w:r>
    </w:p>
    <w:p w:rsidR="000216D4" w:rsidRDefault="00C33CFE">
      <w:pPr>
        <w:numPr>
          <w:ilvl w:val="0"/>
          <w:numId w:val="2"/>
        </w:numPr>
        <w:ind w:right="0"/>
      </w:pPr>
      <w:r>
        <w:t xml:space="preserve">ежедневно двукратно влажно почистване и дезинфекция на всички критични точки – подове, маси, дръжки на врати, прозорци, ключове за осветление, парапети, уреди, екрани, тоалетни чинии, мивки, кранове и др.;  при извършване на дезинфекция на гърнетата на децата от яслените групи се използва отделна престилка, като след обслужване на всяко дете помощник-възпитателите задължително измиват и дезинфекцират ръцете си; </w:t>
      </w:r>
    </w:p>
    <w:p w:rsidR="000216D4" w:rsidRDefault="00C33CFE">
      <w:pPr>
        <w:numPr>
          <w:ilvl w:val="0"/>
          <w:numId w:val="2"/>
        </w:numPr>
        <w:spacing w:after="77" w:line="259" w:lineRule="auto"/>
        <w:ind w:right="0"/>
      </w:pPr>
      <w:r>
        <w:t xml:space="preserve">при </w:t>
      </w:r>
      <w:r>
        <w:tab/>
        <w:t xml:space="preserve">наличие </w:t>
      </w:r>
      <w:r>
        <w:tab/>
        <w:t xml:space="preserve">на </w:t>
      </w:r>
      <w:r>
        <w:tab/>
        <w:t xml:space="preserve">потвърден </w:t>
      </w:r>
      <w:r>
        <w:tab/>
        <w:t xml:space="preserve">случай </w:t>
      </w:r>
      <w:r>
        <w:tab/>
        <w:t xml:space="preserve">на </w:t>
      </w:r>
      <w:r>
        <w:tab/>
        <w:t xml:space="preserve">COVID-19 </w:t>
      </w:r>
      <w:r>
        <w:tab/>
        <w:t xml:space="preserve">хигиенните </w:t>
      </w:r>
      <w:r>
        <w:tab/>
        <w:t xml:space="preserve">и </w:t>
      </w:r>
    </w:p>
    <w:p w:rsidR="000216D4" w:rsidRDefault="00C33CFE">
      <w:pPr>
        <w:ind w:left="-15" w:right="0" w:firstLine="0"/>
      </w:pPr>
      <w:r>
        <w:t xml:space="preserve">дезинфекционните мероприятия трябва да се увеличат, като в зависимост от обектите варират от 4 пъти на ден до дезинфекция на всеки час съгласно указание на РЗИ; </w:t>
      </w:r>
    </w:p>
    <w:p w:rsidR="000216D4" w:rsidRDefault="00C33CFE">
      <w:pPr>
        <w:numPr>
          <w:ilvl w:val="0"/>
          <w:numId w:val="2"/>
        </w:numPr>
        <w:ind w:right="0"/>
      </w:pPr>
      <w:r>
        <w:t xml:space="preserve">два пъти дневно се проследява за изразходването и своевременното осигуряване на течен сапун, еднократни салфетки за подсушаване на ръцете, тоалетна хартия; осигурява се регулярното изхвърляне на боклука;  </w:t>
      </w:r>
    </w:p>
    <w:p w:rsidR="000216D4" w:rsidRDefault="00C33CFE">
      <w:pPr>
        <w:numPr>
          <w:ilvl w:val="0"/>
          <w:numId w:val="2"/>
        </w:numPr>
        <w:ind w:right="0"/>
      </w:pPr>
      <w:r>
        <w:t xml:space="preserve">ежедневно двукратно извършване на дезинфекция на подовете, измиване с вода и сапун на играчките, масите и при необходимост на столовете, леглата и стените; </w:t>
      </w:r>
    </w:p>
    <w:p w:rsidR="000216D4" w:rsidRDefault="00C33CFE">
      <w:pPr>
        <w:numPr>
          <w:ilvl w:val="0"/>
          <w:numId w:val="2"/>
        </w:numPr>
        <w:ind w:right="0"/>
      </w:pPr>
      <w:r>
        <w:lastRenderedPageBreak/>
        <w:t xml:space="preserve">дезинфекциране на уредите за игра и пейките на площадките поне веднъж дневно; </w:t>
      </w:r>
    </w:p>
    <w:p w:rsidR="000216D4" w:rsidRDefault="00C33CFE">
      <w:pPr>
        <w:numPr>
          <w:ilvl w:val="0"/>
          <w:numId w:val="2"/>
        </w:numPr>
        <w:ind w:right="0"/>
      </w:pPr>
      <w:r>
        <w:t xml:space="preserve">при дезинфекция с биоциди, съдържащи хлор, се прилагат предпазни мерки за предотвратяване неблагоприятното въздействие на отделящия се във въздуха хлор - достатъчно добро проветряване, при необходимост избърсване и изплакване на дезинфекцираните повърхности и предмети; </w:t>
      </w:r>
    </w:p>
    <w:p w:rsidR="000216D4" w:rsidRDefault="00C33CFE">
      <w:pPr>
        <w:numPr>
          <w:ilvl w:val="0"/>
          <w:numId w:val="2"/>
        </w:numPr>
        <w:ind w:right="0"/>
      </w:pPr>
      <w:r>
        <w:t xml:space="preserve">дезинфекция на приборите и съдовете за хранене след всяка употреба; трапезната посуда и приборите за хранене се подлагат на почистване и химиотермодезинфекция след всяка употреба; </w:t>
      </w:r>
    </w:p>
    <w:p w:rsidR="000216D4" w:rsidRDefault="00C33CFE">
      <w:pPr>
        <w:numPr>
          <w:ilvl w:val="0"/>
          <w:numId w:val="2"/>
        </w:numPr>
        <w:spacing w:after="135" w:line="259" w:lineRule="auto"/>
        <w:ind w:right="0"/>
      </w:pPr>
      <w:r>
        <w:t xml:space="preserve">използване на индивидуални кърпи за ръце и чаши за вода за всяко дете; </w:t>
      </w:r>
    </w:p>
    <w:p w:rsidR="000216D4" w:rsidRDefault="00C33CFE">
      <w:pPr>
        <w:numPr>
          <w:ilvl w:val="0"/>
          <w:numId w:val="2"/>
        </w:numPr>
        <w:ind w:right="0"/>
      </w:pPr>
      <w:r>
        <w:t xml:space="preserve">не се допуска внасяне на стоки и предмети от родителите в детската градина/ясла, както и използване на  плюшени играчки; </w:t>
      </w:r>
    </w:p>
    <w:p w:rsidR="000216D4" w:rsidRDefault="00C33CFE">
      <w:pPr>
        <w:numPr>
          <w:ilvl w:val="0"/>
          <w:numId w:val="2"/>
        </w:numPr>
        <w:ind w:right="0"/>
      </w:pPr>
      <w:r>
        <w:t xml:space="preserve">играчките, които не могат да бъдат почистени съгласно инструкциите, трябва да бъдат опаковани и недостъпни за децата до края на епидемията COVID-19; </w:t>
      </w:r>
    </w:p>
    <w:p w:rsidR="000216D4" w:rsidRDefault="00C33CFE">
      <w:pPr>
        <w:numPr>
          <w:ilvl w:val="0"/>
          <w:numId w:val="2"/>
        </w:numPr>
        <w:ind w:right="0"/>
      </w:pPr>
      <w:r>
        <w:t xml:space="preserve">винаги, когато това е възможно, храната да се приготвя на място в детската градина в обособения към нея кухненски блок при спазване на всички изисквания в областта на храните, вкл. и тези, публикувани на интернет страницата на Министерството на здравеопазването и на </w:t>
      </w:r>
      <w:hyperlink r:id="rId13">
        <w:r>
          <w:rPr>
            <w:color w:val="0563C1"/>
            <w:u w:val="single" w:color="0563C1"/>
          </w:rPr>
          <w:t>Българската агенция за безопасност на</w:t>
        </w:r>
      </w:hyperlink>
      <w:hyperlink r:id="rId14">
        <w:r>
          <w:rPr>
            <w:color w:val="0563C1"/>
          </w:rPr>
          <w:t xml:space="preserve"> </w:t>
        </w:r>
      </w:hyperlink>
      <w:hyperlink r:id="rId15">
        <w:r>
          <w:rPr>
            <w:color w:val="0563C1"/>
            <w:u w:val="single" w:color="0563C1"/>
          </w:rPr>
          <w:t>храните</w:t>
        </w:r>
      </w:hyperlink>
      <w:hyperlink r:id="rId16">
        <w:r>
          <w:t>,</w:t>
        </w:r>
      </w:hyperlink>
      <w:r>
        <w:t xml:space="preserve"> напр. </w:t>
      </w:r>
      <w:hyperlink r:id="rId17">
        <w:r>
          <w:rPr>
            <w:color w:val="0563C1"/>
            <w:u w:val="single" w:color="0563C1"/>
          </w:rPr>
          <w:t>Закон за храните</w:t>
        </w:r>
      </w:hyperlink>
      <w:hyperlink r:id="rId18">
        <w:r>
          <w:t>.</w:t>
        </w:r>
      </w:hyperlink>
      <w:r>
        <w:t xml:space="preserve">  </w:t>
      </w:r>
    </w:p>
    <w:p w:rsidR="000216D4" w:rsidRDefault="00C33CFE">
      <w:pPr>
        <w:pStyle w:val="2"/>
        <w:ind w:left="718"/>
      </w:pPr>
      <w:r>
        <w:t>3.</w:t>
      </w:r>
      <w:r>
        <w:rPr>
          <w:b w:val="0"/>
        </w:rPr>
        <w:t xml:space="preserve"> </w:t>
      </w:r>
      <w:r>
        <w:t xml:space="preserve">Лична хигиена и условия за това </w:t>
      </w:r>
    </w:p>
    <w:p w:rsidR="000216D4" w:rsidRDefault="00C33CFE">
      <w:pPr>
        <w:numPr>
          <w:ilvl w:val="0"/>
          <w:numId w:val="3"/>
        </w:numPr>
        <w:ind w:right="0"/>
      </w:pPr>
      <w:r>
        <w:t xml:space="preserve">осигуряване на течаща топла вода и сапун във всяко санитарно помещение, както и в тоалетните за всички деца и работещи; </w:t>
      </w:r>
    </w:p>
    <w:p w:rsidR="000216D4" w:rsidRDefault="00C33CFE">
      <w:pPr>
        <w:numPr>
          <w:ilvl w:val="0"/>
          <w:numId w:val="3"/>
        </w:numPr>
        <w:ind w:right="0"/>
      </w:pPr>
      <w:r>
        <w:t xml:space="preserve">създаване на навици за миене на ръцете с течен сапун и топла вода след посещение на тоалетната, преди хранене, след отдих на открито; </w:t>
      </w:r>
    </w:p>
    <w:p w:rsidR="000216D4" w:rsidRDefault="00C33CFE" w:rsidP="00A86223">
      <w:pPr>
        <w:numPr>
          <w:ilvl w:val="0"/>
          <w:numId w:val="3"/>
        </w:numPr>
        <w:spacing w:after="69" w:line="259" w:lineRule="auto"/>
        <w:ind w:right="0"/>
      </w:pPr>
      <w:r>
        <w:t xml:space="preserve">децата  не разменят чаши и прибори за хранене помежду си. </w:t>
      </w:r>
    </w:p>
    <w:p w:rsidR="000216D4" w:rsidRDefault="00C33CFE">
      <w:pPr>
        <w:pStyle w:val="2"/>
        <w:spacing w:after="108"/>
        <w:ind w:left="718"/>
      </w:pPr>
      <w:r>
        <w:t>4.</w:t>
      </w:r>
      <w:r>
        <w:rPr>
          <w:rFonts w:ascii="Arial" w:eastAsia="Arial" w:hAnsi="Arial" w:cs="Arial"/>
        </w:rPr>
        <w:t xml:space="preserve"> </w:t>
      </w:r>
      <w:r>
        <w:t xml:space="preserve">Носене на защитни маски за лице </w:t>
      </w:r>
    </w:p>
    <w:p w:rsidR="000216D4" w:rsidRDefault="00C33CFE">
      <w:pPr>
        <w:spacing w:after="0"/>
        <w:ind w:left="-15" w:right="0"/>
      </w:pPr>
      <w:r>
        <w:t xml:space="preserve">В сградата на детската градина от децата не се изисква да носят предпазни маски. Дете може да носи защитна маска за лице по време на престоя в детската градина по препоръка на лекар или при заявено желание на родител. </w:t>
      </w:r>
    </w:p>
    <w:p w:rsidR="000216D4" w:rsidRDefault="00C33CFE">
      <w:pPr>
        <w:ind w:left="-15" w:right="0"/>
      </w:pPr>
      <w:r>
        <w:t>Носенето на защитна маска за лице от педагогическия и непедагогически персонал по време на извънредната епидемична обстановка е задължително, в т. ч. и от външните за институцията лица, ако по изключение са налага да влязат в сградата, при следните случаи:</w:t>
      </w:r>
      <w:r>
        <w:rPr>
          <w:i/>
        </w:rPr>
        <w:t xml:space="preserve"> </w:t>
      </w:r>
    </w:p>
    <w:p w:rsidR="000216D4" w:rsidRDefault="00C33CFE">
      <w:pPr>
        <w:numPr>
          <w:ilvl w:val="0"/>
          <w:numId w:val="4"/>
        </w:numPr>
        <w:ind w:right="0"/>
      </w:pPr>
      <w:r>
        <w:lastRenderedPageBreak/>
        <w:t xml:space="preserve">в общите закрити части на сградата на детската градина (преддверие, фоайета, стълбища, коридори, санитарни възли, медицински кабинет, учителската стая/методичен кабинет, административните помещения);  </w:t>
      </w:r>
    </w:p>
    <w:p w:rsidR="000216D4" w:rsidRDefault="00C33CFE">
      <w:pPr>
        <w:numPr>
          <w:ilvl w:val="0"/>
          <w:numId w:val="4"/>
        </w:numPr>
        <w:spacing w:after="138" w:line="259" w:lineRule="auto"/>
        <w:ind w:right="0"/>
      </w:pPr>
      <w:r>
        <w:t xml:space="preserve">когато по изключение работят с повече от една група; </w:t>
      </w:r>
    </w:p>
    <w:p w:rsidR="000216D4" w:rsidRDefault="00C33CFE">
      <w:pPr>
        <w:numPr>
          <w:ilvl w:val="0"/>
          <w:numId w:val="4"/>
        </w:numPr>
        <w:spacing w:after="118" w:line="259" w:lineRule="auto"/>
        <w:ind w:right="0"/>
      </w:pPr>
      <w:r>
        <w:t xml:space="preserve">в училищните автобуси, като за децата е по преценка на родителите. </w:t>
      </w:r>
    </w:p>
    <w:p w:rsidR="000216D4" w:rsidRDefault="00C33CFE">
      <w:pPr>
        <w:ind w:left="-15" w:right="0" w:firstLine="427"/>
      </w:pPr>
      <w:r>
        <w:t xml:space="preserve">Препоръчително е защитните маски за лице, които се използват от педагогическия и непедагогическия персонал, да са поне от 3 слоя. Най-добрата комбинация на материал е: 1) вътрешен слой хидрофилен материал, напр. памук; 2) външен слой от хидрофобен материал, напр. полипропилен, полиестер, който може да ограничи външно проникване на замърсители в носа и устата на носещия; 3) среден хидрофобен слой от синтетичен невълнен материал като полипропилен или памучен слой, който да засилва филтрацията или да задържа капчици. </w:t>
      </w:r>
    </w:p>
    <w:p w:rsidR="000216D4" w:rsidRDefault="00C33CFE" w:rsidP="00A86223">
      <w:pPr>
        <w:spacing w:after="11"/>
        <w:ind w:left="-15" w:right="0" w:firstLine="427"/>
      </w:pPr>
      <w:r>
        <w:t xml:space="preserve">Детските градини осигуряват маски за учителите, помощник-възпитателите, другите педагогически специалисти и медицинските лица.  </w:t>
      </w:r>
    </w:p>
    <w:p w:rsidR="000216D4" w:rsidRDefault="00C33CFE">
      <w:pPr>
        <w:pStyle w:val="2"/>
        <w:ind w:left="730"/>
      </w:pPr>
      <w:r>
        <w:t xml:space="preserve">Приемане на деца в детските градини </w:t>
      </w:r>
    </w:p>
    <w:p w:rsidR="000216D4" w:rsidRDefault="00C33CFE">
      <w:pPr>
        <w:numPr>
          <w:ilvl w:val="0"/>
          <w:numId w:val="5"/>
        </w:numPr>
        <w:ind w:right="240"/>
      </w:pPr>
      <w:r>
        <w:t xml:space="preserve">Изработва се график за </w:t>
      </w:r>
      <w:r>
        <w:rPr>
          <w:b/>
        </w:rPr>
        <w:t>сутрешния прием</w:t>
      </w:r>
      <w:r>
        <w:t xml:space="preserve"> в детската градина, който да се извършва в по-дълъг интервал от време, а ако климатичните условия го позволяват – на двора или на специално обособено пространство, осигуряващо отстояние на наймалко 1,5 м между семействата, като не се допуска влизането на придружителите на децата в сградата на детската градина.  </w:t>
      </w:r>
    </w:p>
    <w:p w:rsidR="000216D4" w:rsidRDefault="00C33CFE">
      <w:pPr>
        <w:numPr>
          <w:ilvl w:val="0"/>
          <w:numId w:val="5"/>
        </w:numPr>
        <w:ind w:right="240"/>
      </w:pPr>
      <w:r>
        <w:t xml:space="preserve">Отварят се всички възможни входове на детската градина, което ще гарантира физическата дистанция между децата от отделните групи.  </w:t>
      </w:r>
    </w:p>
    <w:p w:rsidR="000216D4" w:rsidRDefault="00C33CFE">
      <w:pPr>
        <w:numPr>
          <w:ilvl w:val="0"/>
          <w:numId w:val="5"/>
        </w:numPr>
        <w:ind w:right="240"/>
      </w:pPr>
      <w:r>
        <w:t xml:space="preserve">Директорът организира сутрешен филтър за прием на всеки вход, като при необходимост той може да се извършва освен от медицинското лице и от упълномощено от директора лице при използване на защитни маски за лице. </w:t>
      </w:r>
      <w:r>
        <w:rPr>
          <w:b/>
        </w:rPr>
        <w:t>При констатиране на признаци на заболяване детето не се приема.</w:t>
      </w:r>
      <w:r>
        <w:t xml:space="preserve">   </w:t>
      </w:r>
    </w:p>
    <w:p w:rsidR="000216D4" w:rsidRDefault="00C33CFE">
      <w:pPr>
        <w:numPr>
          <w:ilvl w:val="0"/>
          <w:numId w:val="5"/>
        </w:numPr>
        <w:ind w:right="240"/>
      </w:pPr>
      <w:r>
        <w:t xml:space="preserve">Когато атмосферните условия не позволяват, ръководството на детската градина следва да създаде организация, която да осигури безопасното приемане и предаване на децата, без да се допускат родителите в сградата на детската градина. </w:t>
      </w:r>
    </w:p>
    <w:p w:rsidR="000216D4" w:rsidRDefault="00C33CFE">
      <w:pPr>
        <w:numPr>
          <w:ilvl w:val="0"/>
          <w:numId w:val="5"/>
        </w:numPr>
        <w:ind w:right="240"/>
      </w:pPr>
      <w:r>
        <w:t xml:space="preserve">Когато е наложително да бъде допуснат родител в детската градина, той/тя следва да носи защитна маска за лице, да използва калцуни и да дезинфекцира ръцете си преди влизане.   </w:t>
      </w:r>
    </w:p>
    <w:p w:rsidR="000216D4" w:rsidRDefault="00C33CFE">
      <w:pPr>
        <w:numPr>
          <w:ilvl w:val="0"/>
          <w:numId w:val="5"/>
        </w:numPr>
        <w:ind w:right="240"/>
      </w:pPr>
      <w:r>
        <w:rPr>
          <w:b/>
        </w:rPr>
        <w:lastRenderedPageBreak/>
        <w:t>При приемането на новозаписани деца</w:t>
      </w:r>
      <w:r>
        <w:t xml:space="preserve">, които за първи път постъпват на детска градина/яслена група, същите се приемат в детската градина след представяне на необходимите документи съгласно Наредба № 3 от 05.02.2007 г. за здравните изисквания към детските градини и Наредба № 26 от 18.11.2008 г. за устройството и дейността на детските ясли и детските кухни и здравните изисквания към тях. </w:t>
      </w:r>
    </w:p>
    <w:p w:rsidR="000216D4" w:rsidRDefault="00C33CFE">
      <w:pPr>
        <w:numPr>
          <w:ilvl w:val="0"/>
          <w:numId w:val="5"/>
        </w:numPr>
        <w:ind w:right="240"/>
      </w:pPr>
      <w:r>
        <w:t xml:space="preserve">За децата, които </w:t>
      </w:r>
      <w:r>
        <w:rPr>
          <w:b/>
        </w:rPr>
        <w:t>възобновяват посещенията си</w:t>
      </w:r>
      <w:r>
        <w:t xml:space="preserve"> в детски градини и ясли след отсъствие за повече от 2 месеца, се предоставя еднократен отрицателен резултат за чревни паразити. </w:t>
      </w:r>
    </w:p>
    <w:p w:rsidR="000216D4" w:rsidRDefault="00C33CFE">
      <w:pPr>
        <w:numPr>
          <w:ilvl w:val="0"/>
          <w:numId w:val="5"/>
        </w:numPr>
        <w:ind w:right="240"/>
      </w:pPr>
      <w:r>
        <w:t xml:space="preserve">Родителите, които са преценили, че детето им ще възобнови посещението, вместо медицинска бележка за липса на контакт със заразно болен могат да декларират обстоятелството, че не им е известно детето да е било в контакт със заразно болни и няма признаци на заразно заболяване през последните 14 дни. </w:t>
      </w:r>
    </w:p>
    <w:p w:rsidR="000216D4" w:rsidRDefault="00C33CFE">
      <w:pPr>
        <w:spacing w:after="179" w:line="259" w:lineRule="auto"/>
        <w:ind w:left="150" w:right="274" w:hanging="10"/>
        <w:jc w:val="center"/>
      </w:pPr>
      <w:r>
        <w:t xml:space="preserve">Преди планираното посещение на детето на детска градина </w:t>
      </w:r>
      <w:r>
        <w:rPr>
          <w:b/>
        </w:rPr>
        <w:t xml:space="preserve">родителите: </w:t>
      </w:r>
    </w:p>
    <w:p w:rsidR="000216D4" w:rsidRDefault="00C33CFE">
      <w:pPr>
        <w:numPr>
          <w:ilvl w:val="0"/>
          <w:numId w:val="5"/>
        </w:numPr>
        <w:spacing w:after="138" w:line="259" w:lineRule="auto"/>
        <w:ind w:right="240"/>
      </w:pPr>
      <w:r>
        <w:t xml:space="preserve">подготвят предварително необходимите документи за прием; </w:t>
      </w:r>
    </w:p>
    <w:p w:rsidR="000216D4" w:rsidRDefault="00C33CFE">
      <w:pPr>
        <w:numPr>
          <w:ilvl w:val="0"/>
          <w:numId w:val="5"/>
        </w:numPr>
        <w:ind w:right="240"/>
      </w:pPr>
      <w:r>
        <w:t xml:space="preserve">се запознават с предоставените им от детската градина полезни препоръки  да подкрепят усилията на институцията за спазване на правила, хигиена и психично здраве по време на адаптацията на детето им; </w:t>
      </w:r>
    </w:p>
    <w:p w:rsidR="000216D4" w:rsidRDefault="00C33CFE">
      <w:pPr>
        <w:numPr>
          <w:ilvl w:val="0"/>
          <w:numId w:val="5"/>
        </w:numPr>
        <w:ind w:right="240"/>
      </w:pPr>
      <w:r>
        <w:t xml:space="preserve">винаги, когато това е възможно, не използват градски транспорт за придвижване до детската градина и обратно; </w:t>
      </w:r>
    </w:p>
    <w:p w:rsidR="000216D4" w:rsidRDefault="00C33CFE">
      <w:pPr>
        <w:numPr>
          <w:ilvl w:val="0"/>
          <w:numId w:val="5"/>
        </w:numPr>
        <w:spacing w:line="259" w:lineRule="auto"/>
        <w:ind w:right="240"/>
      </w:pPr>
      <w:r>
        <w:t xml:space="preserve">спазват регламентираната дистанция от 1,5 м; </w:t>
      </w:r>
    </w:p>
    <w:p w:rsidR="000216D4" w:rsidRDefault="00C33CFE">
      <w:pPr>
        <w:numPr>
          <w:ilvl w:val="0"/>
          <w:numId w:val="5"/>
        </w:numPr>
        <w:ind w:right="240"/>
      </w:pPr>
      <w:r>
        <w:t xml:space="preserve">не водят децата си в детската градина, когато забележат признаци на заболяване и/или измерят повишена телесна температура, по-висока от 37,3 градуса; </w:t>
      </w:r>
    </w:p>
    <w:p w:rsidR="000216D4" w:rsidRDefault="00C33CFE">
      <w:pPr>
        <w:numPr>
          <w:ilvl w:val="0"/>
          <w:numId w:val="5"/>
        </w:numPr>
        <w:ind w:right="240"/>
      </w:pPr>
      <w:r>
        <w:t xml:space="preserve">придружават детето само до мястото за прием, без да влизат в сградата на детската градина, освен ако не бъдат помолени за това. В този случай стриктно спазват изискванията за хигиена на ръцете и носене на защитна маска за лице; </w:t>
      </w:r>
    </w:p>
    <w:p w:rsidR="000216D4" w:rsidRDefault="00C33CFE">
      <w:pPr>
        <w:numPr>
          <w:ilvl w:val="0"/>
          <w:numId w:val="5"/>
        </w:numPr>
        <w:ind w:right="240"/>
      </w:pPr>
      <w:r>
        <w:t xml:space="preserve">ако детето носи маска по препоръка на своя лекуващ/личен лекар, родителите осигуряват поне два броя маски на ден.  </w:t>
      </w:r>
    </w:p>
    <w:p w:rsidR="000216D4" w:rsidRDefault="00C33CFE">
      <w:pPr>
        <w:pStyle w:val="2"/>
        <w:spacing w:after="19" w:line="396" w:lineRule="auto"/>
        <w:ind w:left="-15" w:firstLine="708"/>
      </w:pPr>
      <w:r>
        <w:t>5.</w:t>
      </w:r>
      <w:r>
        <w:rPr>
          <w:rFonts w:ascii="Arial" w:eastAsia="Arial" w:hAnsi="Arial" w:cs="Arial"/>
        </w:rPr>
        <w:t xml:space="preserve"> </w:t>
      </w:r>
      <w:r>
        <w:t xml:space="preserve">Създаване и спазване на вътрешни правила за намаляване на риска от инфекция  </w:t>
      </w:r>
    </w:p>
    <w:p w:rsidR="000216D4" w:rsidRDefault="00C33CFE">
      <w:pPr>
        <w:numPr>
          <w:ilvl w:val="0"/>
          <w:numId w:val="6"/>
        </w:numPr>
        <w:ind w:right="0"/>
      </w:pPr>
      <w:r>
        <w:t xml:space="preserve">Директорът съвместно с определени от него педагогически специалисти и с медицинско лице изработват вътрешни правила за намаляване на риска от инфекция. </w:t>
      </w:r>
    </w:p>
    <w:p w:rsidR="000216D4" w:rsidRDefault="00C33CFE">
      <w:pPr>
        <w:numPr>
          <w:ilvl w:val="0"/>
          <w:numId w:val="6"/>
        </w:numPr>
        <w:ind w:right="0"/>
      </w:pPr>
      <w:r>
        <w:lastRenderedPageBreak/>
        <w:t xml:space="preserve">Изработените вътрешни правила се приемат от педагогическия съвет и се утвърждават със заповед на директора на детската градина. </w:t>
      </w:r>
    </w:p>
    <w:p w:rsidR="000216D4" w:rsidRDefault="00C33CFE">
      <w:pPr>
        <w:numPr>
          <w:ilvl w:val="0"/>
          <w:numId w:val="6"/>
        </w:numPr>
        <w:ind w:right="0"/>
      </w:pPr>
      <w:r>
        <w:t xml:space="preserve">Директорът определя лице, отговорно за спазването на вътрешните правила за намаляване на риска от инфекция. </w:t>
      </w:r>
    </w:p>
    <w:p w:rsidR="000216D4" w:rsidRDefault="00C33CFE">
      <w:pPr>
        <w:numPr>
          <w:ilvl w:val="0"/>
          <w:numId w:val="6"/>
        </w:numPr>
        <w:ind w:right="0"/>
      </w:pPr>
      <w:r>
        <w:t xml:space="preserve">Вътрешните правила за намаляване на рисковете от инфекция включват задължително схема за регулиране на влизането и на излизането в/от сградата на детската градина, без струпване на входа и при спазване на дистанция, задължителни и препоръчителни мерки, форми на комуникация с родителите за предоставяне на допълнителна информация при необходимост. </w:t>
      </w:r>
    </w:p>
    <w:p w:rsidR="000216D4" w:rsidRDefault="00C33CFE">
      <w:pPr>
        <w:numPr>
          <w:ilvl w:val="0"/>
          <w:numId w:val="6"/>
        </w:numPr>
        <w:ind w:right="0"/>
      </w:pPr>
      <w:r>
        <w:t xml:space="preserve">Директорът разпределя отговорностите в екипа на детската градина и задълженията на всеки от персонала във връзка с прилагането на вътрешните правилата за намаляване на риска от инфекция. </w:t>
      </w:r>
    </w:p>
    <w:p w:rsidR="000216D4" w:rsidRDefault="00C33CFE">
      <w:pPr>
        <w:numPr>
          <w:ilvl w:val="0"/>
          <w:numId w:val="6"/>
        </w:numPr>
        <w:ind w:right="0"/>
      </w:pPr>
      <w:r>
        <w:t xml:space="preserve">Учителите и директорът запознават децата, семействата и при необходимост външни посетители с вътрешните правила за намаляване на риска от инфекция. </w:t>
      </w:r>
    </w:p>
    <w:p w:rsidR="000216D4" w:rsidRDefault="00C33CFE">
      <w:pPr>
        <w:numPr>
          <w:ilvl w:val="0"/>
          <w:numId w:val="6"/>
        </w:numPr>
        <w:ind w:right="0"/>
      </w:pPr>
      <w:r>
        <w:t xml:space="preserve">Учителите включват децата в игри и дейности, които да подкрепят емоционалното им развитие и преодоляването на тревожността им. </w:t>
      </w:r>
    </w:p>
    <w:p w:rsidR="000216D4" w:rsidRDefault="00C33CFE">
      <w:pPr>
        <w:numPr>
          <w:ilvl w:val="0"/>
          <w:numId w:val="6"/>
        </w:numPr>
        <w:spacing w:after="5"/>
        <w:ind w:right="0"/>
      </w:pPr>
      <w:r>
        <w:t xml:space="preserve">Учителите и помощник-възпитателите създават у децата навици за миене на ръцете (чрез придружаване на децата и даване на насоки, когато е необходимо), като преди това им показват как и кога става това (задължително при пристигането в детската градина, при прибиране от двора, преди и след всяко хранене, преди и след използване на тоалетна, след кихане или кашляне, в края на деня преди тръгване за вкъщи и при влизане у дома). Измиването е с топла вода и сапун за поне 30 секунди, последвано от старателно изсушаване със суха салфетка за еднократна употреба, която се изхвърля на определено за целта място. Препоръчително е поставяне на указателни образователни схеми в санитарните помещения. </w:t>
      </w:r>
    </w:p>
    <w:p w:rsidR="000216D4" w:rsidRDefault="00C33CFE">
      <w:pPr>
        <w:numPr>
          <w:ilvl w:val="0"/>
          <w:numId w:val="6"/>
        </w:numPr>
        <w:ind w:right="0"/>
      </w:pPr>
      <w:r>
        <w:t xml:space="preserve">Директорът осигурява подходящ дезинфектант за ръце, когато дете/лице не е в близост до топла вода и течен сапун. Възможно най-бързо след това се препоръчва измиване на ръцете с топла вода и течен сапун. </w:t>
      </w:r>
    </w:p>
    <w:p w:rsidR="000216D4" w:rsidRDefault="00C33CFE">
      <w:pPr>
        <w:numPr>
          <w:ilvl w:val="0"/>
          <w:numId w:val="6"/>
        </w:numPr>
        <w:ind w:right="0"/>
      </w:pPr>
      <w:r>
        <w:t xml:space="preserve">Учителите организират дейностите така, че децата от една група да бъдат разделяни на по-малки групи, които да играят различни игри или да се въвличат в различни активности. </w:t>
      </w:r>
    </w:p>
    <w:p w:rsidR="000216D4" w:rsidRDefault="00C33CFE">
      <w:pPr>
        <w:numPr>
          <w:ilvl w:val="0"/>
          <w:numId w:val="6"/>
        </w:numPr>
        <w:ind w:right="0"/>
      </w:pPr>
      <w:r>
        <w:lastRenderedPageBreak/>
        <w:t xml:space="preserve">Директорът изготвя съвместно с медицинското лице протокол за почистване и за дезинфекция и определя броя на необходимите материали за спазване на здравните изисквания (маски/шлемове, дезинфектанти, течен сапун, хартия за почистване на ръцете, мокри кърпички, продукти за почистване и дезинфекция, ръкавици и др.) и осигурява тези материали редовно и в необходимите количества. </w:t>
      </w:r>
    </w:p>
    <w:p w:rsidR="000216D4" w:rsidRDefault="00C33CFE">
      <w:pPr>
        <w:numPr>
          <w:ilvl w:val="0"/>
          <w:numId w:val="6"/>
        </w:numPr>
        <w:ind w:right="0"/>
      </w:pPr>
      <w:r>
        <w:t xml:space="preserve">Директорът осигурява и резерв от маски за децата, в случай че има такива, които носят защитна маска за лице по време на престоя в детската градина по препоръка на лекар или при заявено желание на родител. </w:t>
      </w:r>
    </w:p>
    <w:p w:rsidR="000216D4" w:rsidRDefault="00C33CFE">
      <w:pPr>
        <w:numPr>
          <w:ilvl w:val="0"/>
          <w:numId w:val="6"/>
        </w:numPr>
        <w:ind w:right="0"/>
      </w:pPr>
      <w:r>
        <w:t xml:space="preserve">Директорите организират работата с децата, доколкото е възможно, в една и съща група и с един и същи персонал. По изключение се допуска смяна на персонал по време на болничен, отпуск и др.  </w:t>
      </w:r>
    </w:p>
    <w:p w:rsidR="000216D4" w:rsidRDefault="00C33CFE">
      <w:pPr>
        <w:numPr>
          <w:ilvl w:val="0"/>
          <w:numId w:val="6"/>
        </w:numPr>
        <w:ind w:right="0"/>
      </w:pPr>
      <w:r>
        <w:t>Медицинското лице предварително уточнява със съответната РЗИ при съмнение или случай на COVID-19 имената, телефоните за връзка и електронните адреси на</w:t>
      </w:r>
      <w:r>
        <w:rPr>
          <w:b/>
        </w:rPr>
        <w:t xml:space="preserve"> </w:t>
      </w:r>
      <w:r>
        <w:t xml:space="preserve">лицата за контакт в двете институции.  </w:t>
      </w:r>
    </w:p>
    <w:p w:rsidR="000216D4" w:rsidRDefault="00C33CFE">
      <w:pPr>
        <w:numPr>
          <w:ilvl w:val="0"/>
          <w:numId w:val="6"/>
        </w:numPr>
        <w:ind w:right="0"/>
      </w:pPr>
      <w:r>
        <w:t xml:space="preserve">Медицинското лице създава организация за хигиенните и за дезинфекционните дейности и запознаване с инструкциите за начина на ползване на съответните биоциди, вкл. и за правилното приготвяне на дезинфекционните разтвори, за биоцидите, които не са готови за употреба, съгласно издадените от Министерството на здравеопазването разрешения. </w:t>
      </w:r>
    </w:p>
    <w:p w:rsidR="000216D4" w:rsidRDefault="00C33CFE">
      <w:pPr>
        <w:numPr>
          <w:ilvl w:val="0"/>
          <w:numId w:val="6"/>
        </w:numPr>
        <w:ind w:right="0"/>
      </w:pPr>
      <w:r>
        <w:t xml:space="preserve">Директорът и учителите не допускат смесването на деца от отделни групи при провеждане на </w:t>
      </w:r>
      <w:r>
        <w:rPr>
          <w:b/>
        </w:rPr>
        <w:t>дейности по обща/допълнителна подкрепа</w:t>
      </w:r>
      <w:r>
        <w:t xml:space="preserve">, както и на дейности по чл. 19 от Наредба № 5 от 2016 г. за предучилищното образование.  </w:t>
      </w:r>
    </w:p>
    <w:p w:rsidR="000216D4" w:rsidRDefault="00C33CFE">
      <w:pPr>
        <w:numPr>
          <w:ilvl w:val="0"/>
          <w:numId w:val="6"/>
        </w:numPr>
        <w:ind w:right="0"/>
      </w:pPr>
      <w:r>
        <w:t>Другите педагогически специалисти в детските градини (психолози, логопеди и ресурсни учители) продължават да изпълняват своите задължения при спазване на всички противоепидемични мерки – дезинфекция, използване на защитни маски за лице и когато това е възможно, спазване на физическа дистанция. Работата с дете или с група е с продължителност 30 минути</w:t>
      </w:r>
      <w:r>
        <w:rPr>
          <w:b/>
        </w:rPr>
        <w:t xml:space="preserve"> </w:t>
      </w:r>
      <w:r>
        <w:t xml:space="preserve">на ден и се провежда при всяка възможност на открито или в специално помещение. Допустима е групова работа само с деца от една и съща група. При невъзможност с децата се организира индивидуална работа. </w:t>
      </w:r>
    </w:p>
    <w:p w:rsidR="000216D4" w:rsidRDefault="00C33CFE">
      <w:pPr>
        <w:numPr>
          <w:ilvl w:val="0"/>
          <w:numId w:val="6"/>
        </w:numPr>
        <w:ind w:right="0"/>
      </w:pPr>
      <w:r>
        <w:lastRenderedPageBreak/>
        <w:t xml:space="preserve">След приключване на работата с всяко дете/група помещението се проветрява, дезинфекцират се работното пространство, всички контактни повърхности и използваните материали, а при възможност се измиват с топла вода и сапун.  </w:t>
      </w:r>
    </w:p>
    <w:p w:rsidR="000216D4" w:rsidRDefault="00C33CFE" w:rsidP="00A86223">
      <w:pPr>
        <w:numPr>
          <w:ilvl w:val="0"/>
          <w:numId w:val="6"/>
        </w:numPr>
        <w:spacing w:after="8"/>
        <w:ind w:right="0"/>
      </w:pPr>
      <w:r>
        <w:t xml:space="preserve">Ограничава се влизането на външни лица в двора на детската градина и в близост до входа. </w:t>
      </w:r>
    </w:p>
    <w:p w:rsidR="000216D4" w:rsidRDefault="00C33CFE" w:rsidP="00A86223">
      <w:pPr>
        <w:pStyle w:val="1"/>
        <w:pBdr>
          <w:top w:val="single" w:sz="4" w:space="0" w:color="000000"/>
          <w:left w:val="single" w:sz="4" w:space="0" w:color="000000"/>
          <w:bottom w:val="single" w:sz="4" w:space="0" w:color="000000"/>
          <w:right w:val="single" w:sz="4" w:space="0" w:color="000000"/>
        </w:pBdr>
        <w:shd w:val="clear" w:color="auto" w:fill="F2F2F2"/>
        <w:spacing w:after="140"/>
        <w:ind w:left="10" w:right="9"/>
        <w:jc w:val="center"/>
      </w:pPr>
      <w:r>
        <w:t xml:space="preserve">Препоръчителни мерки за намаляване на рисковете от инфекция </w:t>
      </w:r>
    </w:p>
    <w:p w:rsidR="000216D4" w:rsidRDefault="00C33CFE">
      <w:pPr>
        <w:ind w:left="-15" w:right="0"/>
      </w:pPr>
      <w:r>
        <w:t xml:space="preserve">Препоръчителните мерки се обсъждат и приемат от педагогическите съвети. Детските градини изготвят собствен списък от приложими за тях мерки като част от вътрешните правила за намаляване на риска от инфекция. Някои от препоръчителните мерки, които са отворени за постоянно допълване от детските градини, са следните:  </w:t>
      </w:r>
    </w:p>
    <w:p w:rsidR="000216D4" w:rsidRDefault="00C33CFE">
      <w:pPr>
        <w:numPr>
          <w:ilvl w:val="0"/>
          <w:numId w:val="7"/>
        </w:numPr>
        <w:ind w:right="0"/>
      </w:pPr>
      <w:r>
        <w:t xml:space="preserve">използване на обособено помещение, в което всички членове на екипа на детската градина да сменят с работни обувките и дрехите, с които идват отвън; </w:t>
      </w:r>
    </w:p>
    <w:p w:rsidR="000216D4" w:rsidRDefault="00C33CFE">
      <w:pPr>
        <w:numPr>
          <w:ilvl w:val="0"/>
          <w:numId w:val="7"/>
        </w:numPr>
        <w:ind w:right="0"/>
      </w:pPr>
      <w:r>
        <w:t>ограничаване използването на физкултурен салон и на музикален салон;</w:t>
      </w:r>
      <w:r>
        <w:rPr>
          <w:color w:val="00B050"/>
        </w:rPr>
        <w:t xml:space="preserve"> </w:t>
      </w:r>
      <w:r>
        <w:t xml:space="preserve">в случаите, когато спортните дейности се провеждат на закрито, да се избягват интензивни физически упражнения, водещи до учестено дишане. </w:t>
      </w:r>
    </w:p>
    <w:p w:rsidR="000216D4" w:rsidRDefault="00C33CFE">
      <w:pPr>
        <w:numPr>
          <w:ilvl w:val="0"/>
          <w:numId w:val="7"/>
        </w:numPr>
        <w:spacing w:after="121" w:line="259" w:lineRule="auto"/>
        <w:ind w:right="0"/>
      </w:pPr>
      <w:r>
        <w:t xml:space="preserve">провеждане </w:t>
      </w:r>
      <w:r>
        <w:tab/>
        <w:t xml:space="preserve">на </w:t>
      </w:r>
      <w:r>
        <w:tab/>
        <w:t xml:space="preserve">възможно </w:t>
      </w:r>
      <w:r>
        <w:tab/>
        <w:t xml:space="preserve">най-много </w:t>
      </w:r>
      <w:r>
        <w:tab/>
        <w:t xml:space="preserve">дейности </w:t>
      </w:r>
      <w:r>
        <w:tab/>
        <w:t xml:space="preserve">на </w:t>
      </w:r>
      <w:r>
        <w:tab/>
        <w:t xml:space="preserve">открито, </w:t>
      </w:r>
      <w:r>
        <w:tab/>
        <w:t xml:space="preserve">когато </w:t>
      </w:r>
    </w:p>
    <w:p w:rsidR="000216D4" w:rsidRDefault="00C33CFE">
      <w:pPr>
        <w:spacing w:after="182" w:line="259" w:lineRule="auto"/>
        <w:ind w:left="-15" w:right="0" w:firstLine="0"/>
      </w:pPr>
      <w:r>
        <w:t xml:space="preserve">метеорологичната обстановка позволява това; </w:t>
      </w:r>
    </w:p>
    <w:p w:rsidR="000216D4" w:rsidRDefault="00C33CFE">
      <w:pPr>
        <w:numPr>
          <w:ilvl w:val="0"/>
          <w:numId w:val="7"/>
        </w:numPr>
        <w:ind w:right="0"/>
      </w:pPr>
      <w:r>
        <w:t xml:space="preserve">допускане на придружители на деца със СОП в детската градина при спазване на изискванията за носене на защитна маска за лице, за физическа дистанция и за дезинфекция;  </w:t>
      </w:r>
    </w:p>
    <w:p w:rsidR="000216D4" w:rsidRDefault="00C33CFE">
      <w:pPr>
        <w:numPr>
          <w:ilvl w:val="0"/>
          <w:numId w:val="7"/>
        </w:numPr>
        <w:spacing w:after="139" w:line="259" w:lineRule="auto"/>
        <w:ind w:right="0"/>
      </w:pPr>
      <w:r>
        <w:t xml:space="preserve">разделяне на двора и обособяване на зони за отделните групи; </w:t>
      </w:r>
    </w:p>
    <w:p w:rsidR="000216D4" w:rsidRDefault="00C33CFE">
      <w:pPr>
        <w:numPr>
          <w:ilvl w:val="0"/>
          <w:numId w:val="7"/>
        </w:numPr>
        <w:ind w:right="0"/>
      </w:pPr>
      <w:r>
        <w:t xml:space="preserve">осъществяване на комуникацията между членове на персонала от различни групи, с родители и други външни за детската градина лица в електронна среда (по телефон, електронна поща, платформи и др.), а при необходимост от пряка комуникация се спазват изискванията за физическа дистанция и за носене на защитни маски; </w:t>
      </w:r>
    </w:p>
    <w:p w:rsidR="000216D4" w:rsidRDefault="00C33CFE">
      <w:pPr>
        <w:numPr>
          <w:ilvl w:val="0"/>
          <w:numId w:val="7"/>
        </w:numPr>
        <w:ind w:right="0"/>
      </w:pPr>
      <w:r>
        <w:t xml:space="preserve">комуникация с родителите предимно с електронни средства, провеждане на индивидуални срещи и консултации по предварителна уговорка и при спазване на основните противоепидемични мерки – носене на защитна маска за лице и спазване на физическа дистанция; </w:t>
      </w:r>
    </w:p>
    <w:p w:rsidR="000216D4" w:rsidRDefault="00C33CFE">
      <w:pPr>
        <w:numPr>
          <w:ilvl w:val="0"/>
          <w:numId w:val="7"/>
        </w:numPr>
        <w:spacing w:after="0"/>
        <w:ind w:right="0"/>
      </w:pPr>
      <w:r>
        <w:t xml:space="preserve">провеждане на родителски срещи, събрания на Обществения съвет, общи събрания и педагогически съвети в електронна среда, а при неотложна нужда от пряка </w:t>
      </w:r>
      <w:r>
        <w:lastRenderedPageBreak/>
        <w:t xml:space="preserve">комуникация - в по-голямо помещение и при спазване на основните противоепидемични мерки – носене на защитна маска за лице и спазване на физическа дистанция; </w:t>
      </w:r>
    </w:p>
    <w:p w:rsidR="000216D4" w:rsidRDefault="00C33CFE">
      <w:pPr>
        <w:numPr>
          <w:ilvl w:val="0"/>
          <w:numId w:val="7"/>
        </w:numPr>
        <w:spacing w:after="11"/>
        <w:ind w:right="0"/>
      </w:pPr>
      <w:r>
        <w:t>обсъждане с Регионалната здравна инспекция (РЗИ) на вида на информацията, която детската градина следва да подаде към РЗИ при съмнение или случай на COVID-</w:t>
      </w:r>
    </w:p>
    <w:p w:rsidR="000216D4" w:rsidRDefault="00C33CFE">
      <w:pPr>
        <w:spacing w:after="181" w:line="259" w:lineRule="auto"/>
        <w:ind w:left="-15" w:right="0" w:firstLine="0"/>
      </w:pPr>
      <w:r>
        <w:t xml:space="preserve">19, както и на начините за нейния бърз обмен; </w:t>
      </w:r>
    </w:p>
    <w:p w:rsidR="000216D4" w:rsidRDefault="00C33CFE">
      <w:pPr>
        <w:numPr>
          <w:ilvl w:val="0"/>
          <w:numId w:val="7"/>
        </w:numPr>
        <w:ind w:right="0"/>
      </w:pPr>
      <w:r>
        <w:t>създаване на групи за бърза комуникация (директори – РУО, учители – ръководство, учители – родители);</w:t>
      </w:r>
      <w:r>
        <w:rPr>
          <w:i/>
        </w:rPr>
        <w:t xml:space="preserve"> </w:t>
      </w:r>
    </w:p>
    <w:p w:rsidR="000216D4" w:rsidRDefault="00C33CFE">
      <w:pPr>
        <w:numPr>
          <w:ilvl w:val="0"/>
          <w:numId w:val="7"/>
        </w:numPr>
        <w:ind w:right="0"/>
      </w:pPr>
      <w:r>
        <w:t>периодично провеждане на игри/разговори в рамките на 5-10 минути, съобразени с възрастовите особености на децата, за спазването на правилата за лична хигиена, както и на правилата в детската градина и навън, които могат да предпазят тях и техните семейства;</w:t>
      </w:r>
      <w:r>
        <w:rPr>
          <w:i/>
        </w:rPr>
        <w:t xml:space="preserve"> </w:t>
      </w:r>
    </w:p>
    <w:p w:rsidR="000216D4" w:rsidRDefault="00C33CFE">
      <w:pPr>
        <w:numPr>
          <w:ilvl w:val="0"/>
          <w:numId w:val="7"/>
        </w:numPr>
        <w:ind w:right="0"/>
      </w:pPr>
      <w:r>
        <w:t>поставяне на видно място на информационни материали (плакати) за правилна хигиена на ръцете, респираторен етикет и носене на защитни маски;</w:t>
      </w:r>
      <w:r>
        <w:rPr>
          <w:i/>
        </w:rPr>
        <w:t xml:space="preserve"> </w:t>
      </w:r>
    </w:p>
    <w:p w:rsidR="000216D4" w:rsidRDefault="00C33CFE">
      <w:pPr>
        <w:numPr>
          <w:ilvl w:val="0"/>
          <w:numId w:val="7"/>
        </w:numPr>
        <w:spacing w:after="11"/>
        <w:ind w:right="0"/>
      </w:pPr>
      <w:r>
        <w:t xml:space="preserve">преустановяване или свеждане до минимум на допълнителни педагогически дейности по желание на родителите (чл. 19 от Наредба № 5 от 2016 година за предучилищното образование). </w:t>
      </w:r>
    </w:p>
    <w:p w:rsidR="000216D4" w:rsidRDefault="00C33CFE">
      <w:pPr>
        <w:spacing w:after="1" w:line="383" w:lineRule="auto"/>
        <w:ind w:left="-5" w:right="-12" w:hanging="10"/>
        <w:jc w:val="left"/>
      </w:pPr>
      <w:r>
        <w:t xml:space="preserve"> </w:t>
      </w:r>
      <w:r>
        <w:tab/>
        <w:t xml:space="preserve">При осигурени безплатни за образователните институции тестове след решение на педагогическия съвет и координиране с РЗИ директорът организира тестване на педагогическите специалисти и непедагогическия персонал. </w:t>
      </w:r>
    </w:p>
    <w:p w:rsidR="000216D4" w:rsidRDefault="00C33CFE">
      <w:pPr>
        <w:spacing w:after="101" w:line="259" w:lineRule="auto"/>
        <w:ind w:right="0" w:firstLine="0"/>
        <w:jc w:val="left"/>
      </w:pPr>
      <w:r>
        <w:t xml:space="preserve"> </w:t>
      </w:r>
    </w:p>
    <w:p w:rsidR="000216D4" w:rsidRDefault="00C33CFE" w:rsidP="00A86223">
      <w:pPr>
        <w:pStyle w:val="1"/>
        <w:pBdr>
          <w:top w:val="single" w:sz="4" w:space="0" w:color="000000"/>
          <w:left w:val="single" w:sz="4" w:space="0" w:color="000000"/>
          <w:bottom w:val="single" w:sz="4" w:space="0" w:color="000000"/>
          <w:right w:val="single" w:sz="4" w:space="0" w:color="000000"/>
        </w:pBdr>
        <w:shd w:val="clear" w:color="auto" w:fill="F2F2F2"/>
        <w:spacing w:after="140"/>
        <w:ind w:left="68" w:right="1"/>
        <w:jc w:val="center"/>
      </w:pPr>
      <w:r>
        <w:t xml:space="preserve">Задължителни протоколи за поведение при съмнение или случай на COVID-19 в детската градина </w:t>
      </w:r>
    </w:p>
    <w:p w:rsidR="000216D4" w:rsidRDefault="00C33CFE">
      <w:pPr>
        <w:numPr>
          <w:ilvl w:val="0"/>
          <w:numId w:val="8"/>
        </w:numPr>
        <w:ind w:right="0" w:firstLine="0"/>
      </w:pPr>
      <w:r>
        <w:rPr>
          <w:b/>
        </w:rPr>
        <w:t>При наличие на един или повече симптоми</w:t>
      </w:r>
      <w:r>
        <w:t xml:space="preserve"> при дете (повишена телесна температура, кашлица, хрема, задух, болки в гърлото, умора, мускулни болки, гадене, повръщане, диария и др.):</w:t>
      </w:r>
      <w:r>
        <w:rPr>
          <w:b/>
          <w:i/>
        </w:rPr>
        <w:t xml:space="preserve"> </w:t>
      </w:r>
    </w:p>
    <w:p w:rsidR="000216D4" w:rsidRDefault="00C33CFE">
      <w:pPr>
        <w:numPr>
          <w:ilvl w:val="2"/>
          <w:numId w:val="10"/>
        </w:numPr>
        <w:ind w:right="0"/>
      </w:pPr>
      <w:r>
        <w:t xml:space="preserve">Детето се отделя незабавно в предназначено за такъв случай помещение, докато не бъде взето от родителите; </w:t>
      </w:r>
    </w:p>
    <w:p w:rsidR="000216D4" w:rsidRDefault="00C33CFE">
      <w:pPr>
        <w:numPr>
          <w:ilvl w:val="2"/>
          <w:numId w:val="10"/>
        </w:numPr>
        <w:ind w:right="0"/>
      </w:pPr>
      <w:r>
        <w:t xml:space="preserve">На детето се поставя маска, съобразена с възрастта му, ако толерира носенето на маска. Маски следва да се носят и от персонала, който се грижи за него; </w:t>
      </w:r>
    </w:p>
    <w:p w:rsidR="000216D4" w:rsidRDefault="00C33CFE">
      <w:pPr>
        <w:numPr>
          <w:ilvl w:val="2"/>
          <w:numId w:val="10"/>
        </w:numPr>
        <w:ind w:right="0"/>
      </w:pPr>
      <w:r>
        <w:t xml:space="preserve">Незабавно се осъществява връзка с родителите/настойниците и се изисква да вземат детето, като се съобразяват с необходимите превантивни </w:t>
      </w:r>
      <w:r>
        <w:lastRenderedPageBreak/>
        <w:t xml:space="preserve">мерки (носене на маски за лице, използване на личен транспорт при възможност); </w:t>
      </w:r>
    </w:p>
    <w:p w:rsidR="000216D4" w:rsidRDefault="00C33CFE">
      <w:pPr>
        <w:numPr>
          <w:ilvl w:val="2"/>
          <w:numId w:val="10"/>
        </w:numPr>
        <w:spacing w:after="54"/>
        <w:ind w:right="0"/>
      </w:pPr>
      <w:r>
        <w:t xml:space="preserve">На родителите/настойниците се припомнят процедурите, които трябва да следват – да се избягва физически контакт и да се консултират със семейния лекар на детето (първо по телефона) за преценка на здравословното му състояние и последващи действия съобразно конкретната ситуация, вкл. необходимост от провеждане на тест за коронавирус. </w:t>
      </w:r>
    </w:p>
    <w:p w:rsidR="000216D4" w:rsidRDefault="00C33CFE">
      <w:pPr>
        <w:numPr>
          <w:ilvl w:val="2"/>
          <w:numId w:val="10"/>
        </w:numPr>
        <w:ind w:right="0"/>
      </w:pPr>
      <w:r>
        <w:t xml:space="preserve">След като детето напусне помещението, в него се извършва щателна дезинфекция в кратък срок с биоцид с вирусоцидно действие при спазване на изискванията за дезинфекция. Това се прави и в групата, в която е било. </w:t>
      </w:r>
    </w:p>
    <w:p w:rsidR="000216D4" w:rsidRDefault="00C33CFE">
      <w:pPr>
        <w:numPr>
          <w:ilvl w:val="2"/>
          <w:numId w:val="10"/>
        </w:numPr>
        <w:spacing w:after="138" w:line="259" w:lineRule="auto"/>
        <w:ind w:right="0"/>
      </w:pPr>
      <w:r>
        <w:t xml:space="preserve">Стриктно се спазват превантивните и ограничителните мерки. </w:t>
      </w:r>
    </w:p>
    <w:p w:rsidR="000216D4" w:rsidRDefault="00C33CFE">
      <w:pPr>
        <w:numPr>
          <w:ilvl w:val="2"/>
          <w:numId w:val="10"/>
        </w:numPr>
        <w:ind w:right="0"/>
      </w:pPr>
      <w:r>
        <w:t xml:space="preserve">Детето се допуска отново в детската градина само срещу медицинска бележка от семейния лекар, че е клинично здраво и това е допустимо.  </w:t>
      </w:r>
    </w:p>
    <w:p w:rsidR="000216D4" w:rsidRDefault="00C33CFE">
      <w:pPr>
        <w:numPr>
          <w:ilvl w:val="0"/>
          <w:numId w:val="8"/>
        </w:numPr>
        <w:spacing w:after="16" w:line="398" w:lineRule="auto"/>
        <w:ind w:right="0" w:firstLine="0"/>
      </w:pPr>
      <w:r>
        <w:rPr>
          <w:b/>
        </w:rPr>
        <w:t xml:space="preserve">В случай на положителен резултат за COVID-19 по метода PCR или чрез бърз антигенен тест на дете: </w:t>
      </w:r>
    </w:p>
    <w:p w:rsidR="000216D4" w:rsidRDefault="00C33CFE">
      <w:pPr>
        <w:numPr>
          <w:ilvl w:val="2"/>
          <w:numId w:val="9"/>
        </w:numPr>
        <w:ind w:right="0"/>
      </w:pPr>
      <w:r>
        <w:t xml:space="preserve">Родителите информират директора на детската градина, който трябва незабавно да се свърже със съответната РЗИ и да й предостави списък на децата и учителите, които са били в контакт с детето  в съответствие с указанията на РЗИ. </w:t>
      </w:r>
    </w:p>
    <w:p w:rsidR="000216D4" w:rsidRDefault="00C33CFE">
      <w:pPr>
        <w:numPr>
          <w:ilvl w:val="2"/>
          <w:numId w:val="9"/>
        </w:numPr>
        <w:ind w:right="0"/>
      </w:pPr>
      <w:r>
        <w:t xml:space="preserve">В зависимост от характеристиките на сградата и броя на контактните лица мерките могат да включват затваряне на една или на няколко групи или на цялата детска градина. </w:t>
      </w:r>
    </w:p>
    <w:p w:rsidR="000216D4" w:rsidRDefault="00C33CFE">
      <w:pPr>
        <w:numPr>
          <w:ilvl w:val="2"/>
          <w:numId w:val="9"/>
        </w:numPr>
        <w:ind w:right="0"/>
      </w:pPr>
      <w:r>
        <w:t xml:space="preserve">Идентифицирането на контактните лица и мерките, които да се предприемат в детската градина, се разпореждат от РЗИ и се предписват на директора на детската градина. </w:t>
      </w:r>
    </w:p>
    <w:p w:rsidR="000216D4" w:rsidRDefault="00C33CFE">
      <w:pPr>
        <w:numPr>
          <w:ilvl w:val="2"/>
          <w:numId w:val="9"/>
        </w:numPr>
        <w:ind w:right="0"/>
      </w:pPr>
      <w:r>
        <w:t xml:space="preserve">Лицата, които се поставят под задължителна карантина, се определят от съответната РЗИ в зависимост от конкретната ситуация. Те, както и продължителността на карантината, са разписани в заповеди на министъра на здравеопазването, като при натрупване на научни данни и/или препоръки от Световната здравна организация или Европейския център за </w:t>
      </w:r>
      <w:r>
        <w:lastRenderedPageBreak/>
        <w:t xml:space="preserve">превенция и контрол на заболяванията могат да бъдат променяни. Като правило под 10-дневна карантина се поставят следните лица след извършена оценка на риска и определени като близки контактни: </w:t>
      </w:r>
    </w:p>
    <w:p w:rsidR="000216D4" w:rsidRDefault="00C33CFE">
      <w:pPr>
        <w:numPr>
          <w:ilvl w:val="1"/>
          <w:numId w:val="8"/>
        </w:numPr>
        <w:spacing w:after="184" w:line="259" w:lineRule="auto"/>
        <w:ind w:right="0" w:hanging="360"/>
      </w:pPr>
      <w:r>
        <w:t xml:space="preserve">деца от същата група; </w:t>
      </w:r>
    </w:p>
    <w:p w:rsidR="000216D4" w:rsidRDefault="00C33CFE">
      <w:pPr>
        <w:numPr>
          <w:ilvl w:val="1"/>
          <w:numId w:val="8"/>
        </w:numPr>
        <w:ind w:right="0" w:hanging="360"/>
      </w:pPr>
      <w:r>
        <w:t xml:space="preserve">персоналът в групата, както и друг персонал, осъществил незащитен контакт със заразеното дете: на разстояние по-малко от 2 м и за повече от 15 минути общо за 24 часа (дори и да не са последователни), съгласно дефиниция, определена със заповед на МЗ; </w:t>
      </w:r>
    </w:p>
    <w:p w:rsidR="000216D4" w:rsidRDefault="00C33CFE">
      <w:pPr>
        <w:numPr>
          <w:ilvl w:val="1"/>
          <w:numId w:val="8"/>
        </w:numPr>
        <w:ind w:right="0" w:hanging="360"/>
      </w:pPr>
      <w:r>
        <w:t xml:space="preserve">други деца, осъществили незащитен контакт със заразеното дете: на разстояние по-малко от 2 м и за повече от 15 минути общо за 24 часа (дори и да не са последователни), съгласно дефиниция, определена със заповед на МЗ. </w:t>
      </w:r>
    </w:p>
    <w:p w:rsidR="000216D4" w:rsidRDefault="00C33CFE">
      <w:pPr>
        <w:numPr>
          <w:ilvl w:val="2"/>
          <w:numId w:val="8"/>
        </w:numPr>
        <w:ind w:right="0"/>
      </w:pPr>
      <w:r>
        <w:t xml:space="preserve">Незащитеният контакт със заразеното лице трябва да е осъществен в период от 48 часа преди и до 14 дни след появата на оплаквания, а при установен асимптомен носител на COVID-19 – от 48 часа преди и до 14 дни след вземането на проба за изследване по метода PCR или чрез бърз антигенен тест съгласно дефиниция, определена със заповед на МЗ.  </w:t>
      </w:r>
    </w:p>
    <w:p w:rsidR="000216D4" w:rsidRDefault="00C33CFE">
      <w:pPr>
        <w:numPr>
          <w:ilvl w:val="2"/>
          <w:numId w:val="8"/>
        </w:numPr>
        <w:ind w:right="0"/>
      </w:pPr>
      <w:r>
        <w:t xml:space="preserve">Всички контактни лица, както и техните родители/настойници, се инструктират за провеждане на домашната карантина на наблюдение за поява на клинични симптоми и признаци за COVID-19 и навременно уведомяване на личния лекар на детето и на РЗИ.  </w:t>
      </w:r>
    </w:p>
    <w:p w:rsidR="000216D4" w:rsidRDefault="00C33CFE">
      <w:pPr>
        <w:numPr>
          <w:ilvl w:val="2"/>
          <w:numId w:val="8"/>
        </w:numPr>
        <w:ind w:right="0"/>
      </w:pPr>
      <w:r>
        <w:t xml:space="preserve">При карантиниране на контактно дете членовете на домакинството му се самонаблюдават за симптоми на COVID-19 в рамките на 10-те дни на карантината на детето и още 10 дни след тази карантина. При поява на симптоми уведомяват  РЗИ и личните лекари, независимо дали детето е проявило или не симптоми с оглед на безсимптомно протекла инфекция при децата и възможно заразяване на възрастни в домакинствата. </w:t>
      </w:r>
    </w:p>
    <w:p w:rsidR="000216D4" w:rsidRDefault="00C33CFE">
      <w:pPr>
        <w:numPr>
          <w:ilvl w:val="2"/>
          <w:numId w:val="8"/>
        </w:numPr>
        <w:ind w:right="0"/>
      </w:pPr>
      <w:r>
        <w:t xml:space="preserve">Извършват се продължително проветряване, влажно почистване и крайна дезинфекция на всички повърхности, предмети и помещения, до които е имало контакт детето в последните 48 часа, след което помещенията могат да се използват отново.   </w:t>
      </w:r>
    </w:p>
    <w:p w:rsidR="000216D4" w:rsidRDefault="00C33CFE">
      <w:pPr>
        <w:numPr>
          <w:ilvl w:val="2"/>
          <w:numId w:val="8"/>
        </w:numPr>
        <w:ind w:right="0"/>
      </w:pPr>
      <w:r>
        <w:t xml:space="preserve">Осигурява се психологическа подкрепа, като формата й може да варира в зависимост от конкретната ситуация. </w:t>
      </w:r>
    </w:p>
    <w:p w:rsidR="000216D4" w:rsidRDefault="00C33CFE">
      <w:pPr>
        <w:numPr>
          <w:ilvl w:val="0"/>
          <w:numId w:val="8"/>
        </w:numPr>
        <w:ind w:right="0" w:firstLine="0"/>
      </w:pPr>
      <w:r>
        <w:rPr>
          <w:b/>
        </w:rPr>
        <w:lastRenderedPageBreak/>
        <w:t>При наличие на един или на повече симптоми</w:t>
      </w:r>
      <w:r>
        <w:t xml:space="preserve"> при възрастен (повишена телесна температура, кашлица, хрема, задух, болки в гърлото, умора, мускулни болки, гадене, повръщане, стомашно разстройство и др.): </w:t>
      </w:r>
    </w:p>
    <w:p w:rsidR="000216D4" w:rsidRDefault="00C33CFE">
      <w:pPr>
        <w:numPr>
          <w:ilvl w:val="2"/>
          <w:numId w:val="11"/>
        </w:numPr>
        <w:ind w:right="0"/>
      </w:pPr>
      <w:r>
        <w:t xml:space="preserve">Лицето се отделя и му се предоставя маска, която да постави на лицето си, ако връщането у дома не е възможно веднага.  </w:t>
      </w:r>
    </w:p>
    <w:p w:rsidR="000216D4" w:rsidRDefault="00C33CFE">
      <w:pPr>
        <w:numPr>
          <w:ilvl w:val="2"/>
          <w:numId w:val="11"/>
        </w:numPr>
        <w:spacing w:after="138" w:line="259" w:lineRule="auto"/>
        <w:ind w:right="0"/>
      </w:pPr>
      <w:r>
        <w:t xml:space="preserve">Избягва се физически контакт с други лица. </w:t>
      </w:r>
    </w:p>
    <w:p w:rsidR="000216D4" w:rsidRDefault="00C33CFE">
      <w:pPr>
        <w:numPr>
          <w:ilvl w:val="2"/>
          <w:numId w:val="11"/>
        </w:numPr>
        <w:spacing w:after="138" w:line="259" w:lineRule="auto"/>
        <w:ind w:right="0"/>
      </w:pPr>
      <w:r>
        <w:t xml:space="preserve">При възможност използва личен транспорт за придвижване.  </w:t>
      </w:r>
    </w:p>
    <w:p w:rsidR="000216D4" w:rsidRDefault="00C33CFE">
      <w:pPr>
        <w:numPr>
          <w:ilvl w:val="2"/>
          <w:numId w:val="11"/>
        </w:numPr>
        <w:ind w:right="0"/>
      </w:pPr>
      <w:r>
        <w:t xml:space="preserve">Осъществява консултация с личния си лекар за преценка на състоянието му (първо по телефона) и за последващи действия, в т.ч. и за решение дали е нужно да се направи тест. </w:t>
      </w:r>
    </w:p>
    <w:p w:rsidR="000216D4" w:rsidRDefault="00C33CFE">
      <w:pPr>
        <w:numPr>
          <w:ilvl w:val="2"/>
          <w:numId w:val="11"/>
        </w:numPr>
        <w:ind w:right="0"/>
      </w:pPr>
      <w:r>
        <w:t xml:space="preserve">Директорът на детската градина предоставя на съответната РЗИ списък с контактните на лицето възрастни и деца в съответствие с указанията на РЗИ. </w:t>
      </w:r>
    </w:p>
    <w:p w:rsidR="000216D4" w:rsidRDefault="00C33CFE">
      <w:pPr>
        <w:numPr>
          <w:ilvl w:val="2"/>
          <w:numId w:val="11"/>
        </w:numPr>
        <w:spacing w:after="135" w:line="259" w:lineRule="auto"/>
        <w:ind w:right="0"/>
      </w:pPr>
      <w:r>
        <w:t xml:space="preserve">Информират се родителите на децата, които са били в контакт с лицето. </w:t>
      </w:r>
    </w:p>
    <w:p w:rsidR="000216D4" w:rsidRDefault="00C33CFE">
      <w:pPr>
        <w:numPr>
          <w:ilvl w:val="2"/>
          <w:numId w:val="11"/>
        </w:numPr>
        <w:ind w:right="0"/>
      </w:pPr>
      <w:r>
        <w:t xml:space="preserve">След като лицето напусне помещението, се извършва щателна дезинфекция в кратък срок с биоцид с вирусоцидно действие при спазване на изискванията за дезинфекция. </w:t>
      </w:r>
    </w:p>
    <w:p w:rsidR="000216D4" w:rsidRDefault="00C33CFE">
      <w:pPr>
        <w:numPr>
          <w:ilvl w:val="2"/>
          <w:numId w:val="11"/>
        </w:numPr>
        <w:spacing w:after="136" w:line="259" w:lineRule="auto"/>
        <w:ind w:right="0"/>
      </w:pPr>
      <w:r>
        <w:t xml:space="preserve">Стриктно се спазват превантивните и ограничителните мерки. </w:t>
      </w:r>
    </w:p>
    <w:p w:rsidR="000216D4" w:rsidRDefault="00C33CFE">
      <w:pPr>
        <w:numPr>
          <w:ilvl w:val="2"/>
          <w:numId w:val="11"/>
        </w:numPr>
        <w:ind w:right="0"/>
      </w:pPr>
      <w:r>
        <w:t xml:space="preserve">Лицето се допуска отново на работа само срещу медицински документ от семейния лекар, че е клинично здраво и това е допустимо. </w:t>
      </w:r>
    </w:p>
    <w:p w:rsidR="000216D4" w:rsidRDefault="00C33CFE">
      <w:pPr>
        <w:pStyle w:val="2"/>
        <w:spacing w:after="11" w:line="400" w:lineRule="auto"/>
        <w:ind w:left="-5"/>
      </w:pPr>
      <w:r>
        <w:t>4. В случай на положителен резултат за COVID-19 по метода PCR или чрез бърз антигенен тест на</w:t>
      </w:r>
      <w:r>
        <w:rPr>
          <w:b w:val="0"/>
        </w:rPr>
        <w:t xml:space="preserve"> </w:t>
      </w:r>
      <w:r>
        <w:t>служител</w:t>
      </w:r>
      <w:r>
        <w:rPr>
          <w:b w:val="0"/>
        </w:rPr>
        <w:t xml:space="preserve"> </w:t>
      </w:r>
    </w:p>
    <w:p w:rsidR="000216D4" w:rsidRDefault="00C33CFE">
      <w:pPr>
        <w:numPr>
          <w:ilvl w:val="0"/>
          <w:numId w:val="12"/>
        </w:numPr>
        <w:ind w:right="0"/>
      </w:pPr>
      <w:r>
        <w:t xml:space="preserve">Лицето информира директора на детската градина. Той незабавно се свързва със съответната РЗИ, която извършва епидемиологично проучване с цел оценка на риска от разпространение на инфекцията в детската градина и в семейството и в зависимост от това се предприемат най-адекватните мерки за отделяне в конкретния случай. </w:t>
      </w:r>
    </w:p>
    <w:p w:rsidR="000216D4" w:rsidRDefault="00C33CFE">
      <w:pPr>
        <w:numPr>
          <w:ilvl w:val="0"/>
          <w:numId w:val="12"/>
        </w:numPr>
        <w:ind w:right="0"/>
      </w:pPr>
      <w:r>
        <w:t xml:space="preserve">Директорът на детската градина предоставя на съответната РЗИ списък с учителите и децата, които са били в контакт с лицето, в съответствие с указанията на РЗИ. </w:t>
      </w:r>
    </w:p>
    <w:p w:rsidR="000216D4" w:rsidRDefault="00C33CFE">
      <w:pPr>
        <w:numPr>
          <w:ilvl w:val="0"/>
          <w:numId w:val="12"/>
        </w:numPr>
        <w:ind w:right="0"/>
      </w:pPr>
      <w:r>
        <w:lastRenderedPageBreak/>
        <w:t xml:space="preserve">Идентифицирането на контактните лица, както и мерките, които следва да се предприемат в детската градина, се разпореждат от РЗИ и се предписват на нейния директор.  </w:t>
      </w:r>
    </w:p>
    <w:p w:rsidR="000216D4" w:rsidRDefault="00C33CFE">
      <w:pPr>
        <w:numPr>
          <w:ilvl w:val="0"/>
          <w:numId w:val="12"/>
        </w:numPr>
        <w:ind w:right="0"/>
      </w:pPr>
      <w:r>
        <w:t xml:space="preserve">В зависимост от характеристиките на сградата и броя на контактните лица мерките могат да включват затваряне на една или на няколко групи или на цялата детска градина. </w:t>
      </w:r>
    </w:p>
    <w:p w:rsidR="000216D4" w:rsidRDefault="00C33CFE">
      <w:pPr>
        <w:numPr>
          <w:ilvl w:val="0"/>
          <w:numId w:val="12"/>
        </w:numPr>
        <w:ind w:right="0"/>
      </w:pPr>
      <w:r>
        <w:t xml:space="preserve">Лицата, които се поставят под задължителна карантина, се определят от съответната РЗИ в зависимост от конкретната ситуация. Те, както и продължителността на карантината, са разписани в заповеди на министъра на здравеопазването, като при натрупване на научни данни и/или препоръки от Световната здравна организация или Европейския център за превенция и контрол на заболяванията могат да бъдат променяни. Като правило под 10-дневна карантина се поставят лица след извършена оценка на риска и определени като високорискови контактни: </w:t>
      </w:r>
    </w:p>
    <w:p w:rsidR="000216D4" w:rsidRDefault="00C33CFE">
      <w:pPr>
        <w:numPr>
          <w:ilvl w:val="1"/>
          <w:numId w:val="12"/>
        </w:numPr>
        <w:spacing w:after="183" w:line="259" w:lineRule="auto"/>
        <w:ind w:right="0" w:hanging="360"/>
      </w:pPr>
      <w:r>
        <w:t xml:space="preserve">децата от групата, в която е работило лицето;  </w:t>
      </w:r>
    </w:p>
    <w:p w:rsidR="000216D4" w:rsidRDefault="00C33CFE">
      <w:pPr>
        <w:numPr>
          <w:ilvl w:val="1"/>
          <w:numId w:val="12"/>
        </w:numPr>
        <w:ind w:right="0" w:hanging="360"/>
      </w:pPr>
      <w:r>
        <w:t xml:space="preserve">учители и друг персонал, осъществили незащитен контакт със заразеното лице: на разстояние по-малко от 2 м и за повече от 15 минути общо за 24 часа (дори и да не са последователни), съгласно дефиниция, определена със заповед на МЗ. </w:t>
      </w:r>
    </w:p>
    <w:p w:rsidR="000216D4" w:rsidRDefault="00C33CFE">
      <w:pPr>
        <w:numPr>
          <w:ilvl w:val="1"/>
          <w:numId w:val="12"/>
        </w:numPr>
        <w:ind w:right="0" w:hanging="360"/>
      </w:pPr>
      <w:r>
        <w:t xml:space="preserve">други деца, осъществили незащитен контакт със заразеното лице на разстояние по-малко от 2 м и за повече от 15 минути общо за 24 часа (дори </w:t>
      </w:r>
    </w:p>
    <w:p w:rsidR="000216D4" w:rsidRDefault="00C33CFE">
      <w:pPr>
        <w:ind w:left="1440" w:right="0" w:firstLine="0"/>
      </w:pPr>
      <w:r>
        <w:t xml:space="preserve">и да не са последователни), съгласно дефиниция, определена със заповед на МЗ. </w:t>
      </w:r>
    </w:p>
    <w:p w:rsidR="000216D4" w:rsidRDefault="00C33CFE">
      <w:pPr>
        <w:numPr>
          <w:ilvl w:val="0"/>
          <w:numId w:val="12"/>
        </w:numPr>
        <w:ind w:right="0"/>
      </w:pPr>
      <w:r>
        <w:t xml:space="preserve">Незащитеният контакт със заразеното лице трябва да е осъществен в период от 48 часа преди и до 14 дни след появата на оплаквания, а при установен асимптомен носител на COVID-19 – от 48 часа преди и до 14 дни след вземането на проба за изследване по метода PCR или чрез бърз антигенен тест съгласно дефиниция, определена със заповед на МЗ.  </w:t>
      </w:r>
    </w:p>
    <w:p w:rsidR="000216D4" w:rsidRDefault="00C33CFE">
      <w:pPr>
        <w:numPr>
          <w:ilvl w:val="0"/>
          <w:numId w:val="12"/>
        </w:numPr>
        <w:ind w:right="0"/>
      </w:pPr>
      <w:r>
        <w:t xml:space="preserve">Всички контактни лица, както и техните родители/настойници, се инструктират за провеждане на наблюдение по време на домашната карантина за поява на клинични симптоми/признаци за COVID-19 и за навременно уведомяване на личните лекари и на РЗИ. </w:t>
      </w:r>
    </w:p>
    <w:p w:rsidR="000216D4" w:rsidRDefault="00C33CFE">
      <w:pPr>
        <w:numPr>
          <w:ilvl w:val="0"/>
          <w:numId w:val="12"/>
        </w:numPr>
        <w:ind w:right="0"/>
      </w:pPr>
      <w:r>
        <w:lastRenderedPageBreak/>
        <w:t xml:space="preserve">Извършват се продължително проветряване, влажно почистване и крайна дезинфекция на повърхности, предмети и помещения, до които е имало контакт лицето в последните 48 часа, след което помещенията могат да се използват отново. </w:t>
      </w:r>
    </w:p>
    <w:p w:rsidR="000216D4" w:rsidRDefault="00C33CFE" w:rsidP="00A86223">
      <w:pPr>
        <w:numPr>
          <w:ilvl w:val="0"/>
          <w:numId w:val="12"/>
        </w:numPr>
        <w:spacing w:after="11"/>
        <w:ind w:right="0"/>
      </w:pPr>
      <w:r>
        <w:t xml:space="preserve">Осигурява се психологическа подкрепа, като формата й може да варира в зависимост от конкретната ситуация. </w:t>
      </w:r>
    </w:p>
    <w:p w:rsidR="000216D4" w:rsidRDefault="00C33CFE" w:rsidP="00A86223">
      <w:pPr>
        <w:pStyle w:val="2"/>
        <w:pBdr>
          <w:top w:val="single" w:sz="4" w:space="0" w:color="000000"/>
          <w:left w:val="single" w:sz="4" w:space="0" w:color="000000"/>
          <w:bottom w:val="single" w:sz="4" w:space="0" w:color="000000"/>
          <w:right w:val="single" w:sz="4" w:space="0" w:color="000000"/>
        </w:pBdr>
        <w:shd w:val="clear" w:color="auto" w:fill="D9D9D9"/>
        <w:spacing w:after="140"/>
        <w:ind w:left="10" w:right="9"/>
        <w:jc w:val="center"/>
      </w:pPr>
      <w:r>
        <w:t>Информиране на родителите и общността</w:t>
      </w:r>
      <w:r>
        <w:rPr>
          <w:b w:val="0"/>
          <w:color w:val="002060"/>
        </w:rPr>
        <w:t xml:space="preserve"> </w:t>
      </w:r>
      <w:r>
        <w:t xml:space="preserve"> </w:t>
      </w:r>
    </w:p>
    <w:p w:rsidR="000216D4" w:rsidRDefault="00C33CFE">
      <w:pPr>
        <w:numPr>
          <w:ilvl w:val="0"/>
          <w:numId w:val="13"/>
        </w:numPr>
        <w:ind w:right="0"/>
      </w:pPr>
      <w:r>
        <w:t xml:space="preserve">Директорът и другите педагогически специалисти осигуряват спокойна среда за работа, като предоставят необходимата информация за рисковете от заразяване, като  не се допуска създаване на напрежение от непрекъснато фокусиране върху темата.   </w:t>
      </w:r>
    </w:p>
    <w:p w:rsidR="000216D4" w:rsidRDefault="00C33CFE">
      <w:pPr>
        <w:numPr>
          <w:ilvl w:val="0"/>
          <w:numId w:val="13"/>
        </w:numPr>
        <w:ind w:right="0"/>
      </w:pPr>
      <w:r>
        <w:t xml:space="preserve">Психолозите в детските градини, а там, където няма такива – директорите, провеждат срещи с колективите, на които спокойно се обсъждат всички протоколи, които ще бъдат прилагани. Всеки трябва да осъзнава необходимостта от тяхното спазване.  </w:t>
      </w:r>
    </w:p>
    <w:p w:rsidR="000216D4" w:rsidRDefault="00C33CFE">
      <w:pPr>
        <w:numPr>
          <w:ilvl w:val="0"/>
          <w:numId w:val="13"/>
        </w:numPr>
        <w:ind w:right="0"/>
      </w:pPr>
      <w:r>
        <w:t xml:space="preserve">Директорът и учителите представят на родителите и по подходящ начин на децата в частта им, която е достъпна за тях съобразно възрастта, вътрешните правила за намаляване на риска от инфекция.  </w:t>
      </w:r>
    </w:p>
    <w:p w:rsidR="000216D4" w:rsidRDefault="00C33CFE">
      <w:pPr>
        <w:numPr>
          <w:ilvl w:val="0"/>
          <w:numId w:val="13"/>
        </w:numPr>
        <w:spacing w:after="0"/>
        <w:ind w:right="0"/>
      </w:pPr>
      <w:r>
        <w:t xml:space="preserve">Детската градина задължително уведомява родителите, като изпраща електронни съобщения чрез електронен дневник, електронни приложения и/или електронна поща за създадената организация, за предприетите мерки и за правилата, които следва да се спазват в детската градина, както и при наличие на болно дете, учител или служител или при промяна в някоя от мерките и правилата в детската градина.  </w:t>
      </w:r>
    </w:p>
    <w:p w:rsidR="000216D4" w:rsidRDefault="00C33CFE">
      <w:pPr>
        <w:spacing w:after="0" w:line="259" w:lineRule="auto"/>
        <w:ind w:left="708" w:right="0" w:firstLine="0"/>
        <w:jc w:val="left"/>
      </w:pPr>
      <w:r>
        <w:t xml:space="preserve"> </w:t>
      </w:r>
    </w:p>
    <w:p w:rsidR="000216D4" w:rsidRDefault="00C33CFE">
      <w:pPr>
        <w:pStyle w:val="2"/>
        <w:pBdr>
          <w:top w:val="single" w:sz="4" w:space="0" w:color="000000"/>
          <w:left w:val="single" w:sz="4" w:space="0" w:color="000000"/>
          <w:bottom w:val="single" w:sz="4" w:space="0" w:color="000000"/>
          <w:right w:val="single" w:sz="4" w:space="0" w:color="000000"/>
        </w:pBdr>
        <w:shd w:val="clear" w:color="auto" w:fill="D9D9D9"/>
        <w:spacing w:after="0" w:line="402" w:lineRule="auto"/>
        <w:ind w:left="10"/>
        <w:jc w:val="center"/>
      </w:pPr>
      <w:r>
        <w:t xml:space="preserve">Сценарии в зависимост от различните нива на заболяемост на национално, областно ниво и на ниво детска градина </w:t>
      </w:r>
    </w:p>
    <w:p w:rsidR="000216D4" w:rsidRDefault="00C33CFE">
      <w:pPr>
        <w:spacing w:after="0" w:line="259" w:lineRule="auto"/>
        <w:ind w:right="0" w:firstLine="0"/>
        <w:jc w:val="left"/>
      </w:pPr>
      <w:r>
        <w:t xml:space="preserve"> </w:t>
      </w:r>
    </w:p>
    <w:p w:rsidR="000216D4" w:rsidRDefault="00C33CFE" w:rsidP="00A86223">
      <w:pPr>
        <w:spacing w:after="5" w:line="259" w:lineRule="auto"/>
        <w:ind w:right="-52" w:firstLine="0"/>
        <w:jc w:val="left"/>
      </w:pPr>
      <w:r>
        <w:rPr>
          <w:rFonts w:ascii="Calibri" w:eastAsia="Calibri" w:hAnsi="Calibri" w:cs="Calibri"/>
          <w:noProof/>
          <w:sz w:val="22"/>
        </w:rPr>
        <mc:AlternateContent>
          <mc:Choice Requires="wpg">
            <w:drawing>
              <wp:inline distT="0" distB="0" distL="0" distR="0">
                <wp:extent cx="5767782" cy="384048"/>
                <wp:effectExtent l="0" t="0" r="0" b="0"/>
                <wp:docPr id="20136" name="Group 20136"/>
                <wp:cNvGraphicFramePr/>
                <a:graphic xmlns:a="http://schemas.openxmlformats.org/drawingml/2006/main">
                  <a:graphicData uri="http://schemas.microsoft.com/office/word/2010/wordprocessingGroup">
                    <wpg:wgp>
                      <wpg:cNvGrpSpPr/>
                      <wpg:grpSpPr>
                        <a:xfrm>
                          <a:off x="0" y="0"/>
                          <a:ext cx="5767782" cy="384048"/>
                          <a:chOff x="0" y="0"/>
                          <a:chExt cx="5767782" cy="384048"/>
                        </a:xfrm>
                      </wpg:grpSpPr>
                      <wps:wsp>
                        <wps:cNvPr id="22332" name="Shape 22332"/>
                        <wps:cNvSpPr/>
                        <wps:spPr>
                          <a:xfrm>
                            <a:off x="12192" y="12192"/>
                            <a:ext cx="5743321" cy="359664"/>
                          </a:xfrm>
                          <a:custGeom>
                            <a:avLst/>
                            <a:gdLst/>
                            <a:ahLst/>
                            <a:cxnLst/>
                            <a:rect l="0" t="0" r="0" b="0"/>
                            <a:pathLst>
                              <a:path w="5743321" h="359664">
                                <a:moveTo>
                                  <a:pt x="0" y="0"/>
                                </a:moveTo>
                                <a:lnTo>
                                  <a:pt x="5743321" y="0"/>
                                </a:lnTo>
                                <a:lnTo>
                                  <a:pt x="5743321" y="359664"/>
                                </a:lnTo>
                                <a:lnTo>
                                  <a:pt x="0" y="359664"/>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22333" name="Shape 22333"/>
                        <wps:cNvSpPr/>
                        <wps:spPr>
                          <a:xfrm>
                            <a:off x="51816" y="76201"/>
                            <a:ext cx="5665597" cy="175260"/>
                          </a:xfrm>
                          <a:custGeom>
                            <a:avLst/>
                            <a:gdLst/>
                            <a:ahLst/>
                            <a:cxnLst/>
                            <a:rect l="0" t="0" r="0" b="0"/>
                            <a:pathLst>
                              <a:path w="5665597" h="175260">
                                <a:moveTo>
                                  <a:pt x="0" y="0"/>
                                </a:moveTo>
                                <a:lnTo>
                                  <a:pt x="5665597" y="0"/>
                                </a:lnTo>
                                <a:lnTo>
                                  <a:pt x="5665597"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24" name="Rectangle 1924"/>
                        <wps:cNvSpPr/>
                        <wps:spPr>
                          <a:xfrm>
                            <a:off x="2152218" y="113196"/>
                            <a:ext cx="2234477" cy="181116"/>
                          </a:xfrm>
                          <a:prstGeom prst="rect">
                            <a:avLst/>
                          </a:prstGeom>
                          <a:ln>
                            <a:noFill/>
                          </a:ln>
                        </wps:spPr>
                        <wps:txbx>
                          <w:txbxContent>
                            <w:p w:rsidR="000216D4" w:rsidRDefault="00C33CFE">
                              <w:pPr>
                                <w:spacing w:after="160" w:line="259" w:lineRule="auto"/>
                                <w:ind w:right="0" w:firstLine="0"/>
                                <w:jc w:val="left"/>
                              </w:pPr>
                              <w:r>
                                <w:rPr>
                                  <w:b/>
                                </w:rPr>
                                <w:t xml:space="preserve">Ниво 1: Зелен сценарий </w:t>
                              </w:r>
                            </w:p>
                          </w:txbxContent>
                        </wps:txbx>
                        <wps:bodyPr horzOverflow="overflow" vert="horz" lIns="0" tIns="0" rIns="0" bIns="0" rtlCol="0">
                          <a:noAutofit/>
                        </wps:bodyPr>
                      </wps:wsp>
                      <wps:wsp>
                        <wps:cNvPr id="1925" name="Rectangle 1925"/>
                        <wps:cNvSpPr/>
                        <wps:spPr>
                          <a:xfrm>
                            <a:off x="3833444" y="80620"/>
                            <a:ext cx="50673" cy="224380"/>
                          </a:xfrm>
                          <a:prstGeom prst="rect">
                            <a:avLst/>
                          </a:prstGeom>
                          <a:ln>
                            <a:noFill/>
                          </a:ln>
                        </wps:spPr>
                        <wps:txbx>
                          <w:txbxContent>
                            <w:p w:rsidR="000216D4" w:rsidRDefault="00C33CFE">
                              <w:pPr>
                                <w:spacing w:after="160" w:line="259" w:lineRule="auto"/>
                                <w:ind w:right="0" w:firstLine="0"/>
                                <w:jc w:val="left"/>
                              </w:pPr>
                              <w:r>
                                <w:rPr>
                                  <w:b/>
                                </w:rPr>
                                <w:t xml:space="preserve"> </w:t>
                              </w:r>
                            </w:p>
                          </w:txbxContent>
                        </wps:txbx>
                        <wps:bodyPr horzOverflow="overflow" vert="horz" lIns="0" tIns="0" rIns="0" bIns="0" rtlCol="0">
                          <a:noAutofit/>
                        </wps:bodyPr>
                      </wps:wsp>
                      <wps:wsp>
                        <wps:cNvPr id="22334" name="Shape 22334"/>
                        <wps:cNvSpPr/>
                        <wps:spPr>
                          <a:xfrm>
                            <a:off x="0" y="0"/>
                            <a:ext cx="12192" cy="76200"/>
                          </a:xfrm>
                          <a:custGeom>
                            <a:avLst/>
                            <a:gdLst/>
                            <a:ahLst/>
                            <a:cxnLst/>
                            <a:rect l="0" t="0" r="0" b="0"/>
                            <a:pathLst>
                              <a:path w="12192" h="76200">
                                <a:moveTo>
                                  <a:pt x="0" y="0"/>
                                </a:moveTo>
                                <a:lnTo>
                                  <a:pt x="12192" y="0"/>
                                </a:lnTo>
                                <a:lnTo>
                                  <a:pt x="12192"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35" name="Shape 22335"/>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36" name="Shape 22336"/>
                        <wps:cNvSpPr/>
                        <wps:spPr>
                          <a:xfrm>
                            <a:off x="12192" y="0"/>
                            <a:ext cx="5743321" cy="12192"/>
                          </a:xfrm>
                          <a:custGeom>
                            <a:avLst/>
                            <a:gdLst/>
                            <a:ahLst/>
                            <a:cxnLst/>
                            <a:rect l="0" t="0" r="0" b="0"/>
                            <a:pathLst>
                              <a:path w="5743321" h="12192">
                                <a:moveTo>
                                  <a:pt x="0" y="0"/>
                                </a:moveTo>
                                <a:lnTo>
                                  <a:pt x="5743321" y="0"/>
                                </a:lnTo>
                                <a:lnTo>
                                  <a:pt x="574332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37" name="Shape 22337"/>
                        <wps:cNvSpPr/>
                        <wps:spPr>
                          <a:xfrm>
                            <a:off x="12192" y="12192"/>
                            <a:ext cx="5743321" cy="64008"/>
                          </a:xfrm>
                          <a:custGeom>
                            <a:avLst/>
                            <a:gdLst/>
                            <a:ahLst/>
                            <a:cxnLst/>
                            <a:rect l="0" t="0" r="0" b="0"/>
                            <a:pathLst>
                              <a:path w="5743321" h="64008">
                                <a:moveTo>
                                  <a:pt x="0" y="0"/>
                                </a:moveTo>
                                <a:lnTo>
                                  <a:pt x="5743321" y="0"/>
                                </a:lnTo>
                                <a:lnTo>
                                  <a:pt x="5743321" y="64008"/>
                                </a:lnTo>
                                <a:lnTo>
                                  <a:pt x="0" y="64008"/>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22338" name="Shape 22338"/>
                        <wps:cNvSpPr/>
                        <wps:spPr>
                          <a:xfrm>
                            <a:off x="5755589" y="0"/>
                            <a:ext cx="12192" cy="76200"/>
                          </a:xfrm>
                          <a:custGeom>
                            <a:avLst/>
                            <a:gdLst/>
                            <a:ahLst/>
                            <a:cxnLst/>
                            <a:rect l="0" t="0" r="0" b="0"/>
                            <a:pathLst>
                              <a:path w="12192" h="76200">
                                <a:moveTo>
                                  <a:pt x="0" y="0"/>
                                </a:moveTo>
                                <a:lnTo>
                                  <a:pt x="12192" y="0"/>
                                </a:lnTo>
                                <a:lnTo>
                                  <a:pt x="12192"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39" name="Shape 22339"/>
                        <wps:cNvSpPr/>
                        <wps:spPr>
                          <a:xfrm>
                            <a:off x="5755589"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0" name="Shape 22340"/>
                        <wps:cNvSpPr/>
                        <wps:spPr>
                          <a:xfrm>
                            <a:off x="6096" y="307849"/>
                            <a:ext cx="5755513" cy="64008"/>
                          </a:xfrm>
                          <a:custGeom>
                            <a:avLst/>
                            <a:gdLst/>
                            <a:ahLst/>
                            <a:cxnLst/>
                            <a:rect l="0" t="0" r="0" b="0"/>
                            <a:pathLst>
                              <a:path w="5755513" h="64008">
                                <a:moveTo>
                                  <a:pt x="0" y="0"/>
                                </a:moveTo>
                                <a:lnTo>
                                  <a:pt x="5755513" y="0"/>
                                </a:lnTo>
                                <a:lnTo>
                                  <a:pt x="5755513" y="64008"/>
                                </a:lnTo>
                                <a:lnTo>
                                  <a:pt x="0" y="64008"/>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22341" name="Shape 22341"/>
                        <wps:cNvSpPr/>
                        <wps:spPr>
                          <a:xfrm>
                            <a:off x="0" y="76200"/>
                            <a:ext cx="12192" cy="295656"/>
                          </a:xfrm>
                          <a:custGeom>
                            <a:avLst/>
                            <a:gdLst/>
                            <a:ahLst/>
                            <a:cxnLst/>
                            <a:rect l="0" t="0" r="0" b="0"/>
                            <a:pathLst>
                              <a:path w="12192" h="295656">
                                <a:moveTo>
                                  <a:pt x="0" y="0"/>
                                </a:moveTo>
                                <a:lnTo>
                                  <a:pt x="12192" y="0"/>
                                </a:lnTo>
                                <a:lnTo>
                                  <a:pt x="12192" y="295656"/>
                                </a:lnTo>
                                <a:lnTo>
                                  <a:pt x="0" y="2956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2" name="Shape 22342"/>
                        <wps:cNvSpPr/>
                        <wps:spPr>
                          <a:xfrm>
                            <a:off x="0" y="371856"/>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3" name="Shape 22343"/>
                        <wps:cNvSpPr/>
                        <wps:spPr>
                          <a:xfrm>
                            <a:off x="12192" y="371856"/>
                            <a:ext cx="5743321" cy="12192"/>
                          </a:xfrm>
                          <a:custGeom>
                            <a:avLst/>
                            <a:gdLst/>
                            <a:ahLst/>
                            <a:cxnLst/>
                            <a:rect l="0" t="0" r="0" b="0"/>
                            <a:pathLst>
                              <a:path w="5743321" h="12192">
                                <a:moveTo>
                                  <a:pt x="0" y="0"/>
                                </a:moveTo>
                                <a:lnTo>
                                  <a:pt x="5743321" y="0"/>
                                </a:lnTo>
                                <a:lnTo>
                                  <a:pt x="574332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4" name="Shape 22344"/>
                        <wps:cNvSpPr/>
                        <wps:spPr>
                          <a:xfrm>
                            <a:off x="5755589" y="76200"/>
                            <a:ext cx="12192" cy="295656"/>
                          </a:xfrm>
                          <a:custGeom>
                            <a:avLst/>
                            <a:gdLst/>
                            <a:ahLst/>
                            <a:cxnLst/>
                            <a:rect l="0" t="0" r="0" b="0"/>
                            <a:pathLst>
                              <a:path w="12192" h="295656">
                                <a:moveTo>
                                  <a:pt x="0" y="0"/>
                                </a:moveTo>
                                <a:lnTo>
                                  <a:pt x="12192" y="0"/>
                                </a:lnTo>
                                <a:lnTo>
                                  <a:pt x="12192" y="295656"/>
                                </a:lnTo>
                                <a:lnTo>
                                  <a:pt x="0" y="2956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5" name="Shape 22345"/>
                        <wps:cNvSpPr/>
                        <wps:spPr>
                          <a:xfrm>
                            <a:off x="5755589" y="371856"/>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0136" o:spid="_x0000_s1026" style="width:454.15pt;height:30.25pt;mso-position-horizontal-relative:char;mso-position-vertical-relative:line" coordsize="57677,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">
                <v:shape id="Shape 22332" o:spid="_x0000_s1027" style="position:absolute;left:121;top:121;width:57434;height:3597;visibility:visible;mso-wrap-style:square;v-text-anchor:top" coordsize="5743321,35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" path="m,l5743321,r,359664l,359664,,e" fillcolor="#00b050" stroked="f" strokeweight="0">
                  <v:stroke miterlimit="83231f" joinstyle="miter"/>
                  <v:path arrowok="t" textboxrect="0,0,5743321,359664"/>
                </v:shape>
                <v:shape id="Shape 22333" o:spid="_x0000_s1028" style="position:absolute;left:518;top:762;width:56656;height:1752;visibility:visible;mso-wrap-style:square;v-text-anchor:top" coordsize="5665597,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" path="m,l5665597,r,175260l,175260,,e" stroked="f" strokeweight="0">
                  <v:stroke miterlimit="83231f" joinstyle="miter"/>
                  <v:path arrowok="t" textboxrect="0,0,5665597,175260"/>
                </v:shape>
                <v:rect id="Rectangle 1924" o:spid="_x0000_s1029" style="position:absolute;left:21522;top:1131;width:22344;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" filled="f" stroked="f">
                  <v:textbox inset="0,0,0,0">
                    <w:txbxContent>
                      <w:p w:rsidR="000216D4" w:rsidRDefault="00C33CFE">
                        <w:pPr>
                          <w:spacing w:after="160" w:line="259" w:lineRule="auto"/>
                          <w:ind w:right="0" w:firstLine="0"/>
                          <w:jc w:val="left"/>
                        </w:pPr>
                        <w:r>
                          <w:rPr>
                            <w:b/>
                          </w:rPr>
                          <w:t xml:space="preserve">Ниво 1: Зелен сценарий </w:t>
                        </w:r>
                      </w:p>
                    </w:txbxContent>
                  </v:textbox>
                </v:rect>
                <v:rect id="Rectangle 1925" o:spid="_x0000_s1030" style="position:absolute;left:38334;top:80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" filled="f" stroked="f">
                  <v:textbox inset="0,0,0,0">
                    <w:txbxContent>
                      <w:p w:rsidR="000216D4" w:rsidRDefault="00C33CFE">
                        <w:pPr>
                          <w:spacing w:after="160" w:line="259" w:lineRule="auto"/>
                          <w:ind w:right="0" w:firstLine="0"/>
                          <w:jc w:val="left"/>
                        </w:pPr>
                        <w:r>
                          <w:rPr>
                            <w:b/>
                          </w:rPr>
                          <w:t xml:space="preserve"> </w:t>
                        </w:r>
                      </w:p>
                    </w:txbxContent>
                  </v:textbox>
                </v:rect>
                <v:shape id="Shape 22334" o:spid="_x0000_s1031" style="position:absolute;width:121;height:762;visibility:visible;mso-wrap-style:square;v-text-anchor:top" coordsize="1219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" path="m,l12192,r,76200l,76200,,e" fillcolor="black" stroked="f" strokeweight="0">
                  <v:stroke miterlimit="83231f" joinstyle="miter"/>
                  <v:path arrowok="t" textboxrect="0,0,12192,76200"/>
                </v:shape>
                <v:shape id="Shape 22335" o:spid="_x0000_s1032" style="position:absolute;width:121;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" path="m,l12192,r,12192l,12192,,e" fillcolor="black" stroked="f" strokeweight="0">
                  <v:stroke miterlimit="83231f" joinstyle="miter"/>
                  <v:path arrowok="t" textboxrect="0,0,12192,12192"/>
                </v:shape>
                <v:shape id="Shape 22336" o:spid="_x0000_s1033" style="position:absolute;left:121;width:57434;height:121;visibility:visible;mso-wrap-style:square;v-text-anchor:top" coordsize="574332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" path="m,l5743321,r,12192l,12192,,e" fillcolor="black" stroked="f" strokeweight="0">
                  <v:stroke miterlimit="83231f" joinstyle="miter"/>
                  <v:path arrowok="t" textboxrect="0,0,5743321,12192"/>
                </v:shape>
                <v:shape id="Shape 22337" o:spid="_x0000_s1034" style="position:absolute;left:121;top:121;width:57434;height:641;visibility:visible;mso-wrap-style:square;v-text-anchor:top" coordsize="5743321,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" path="m,l5743321,r,64008l,64008,,e" fillcolor="#00b050" stroked="f" strokeweight="0">
                  <v:stroke miterlimit="83231f" joinstyle="miter"/>
                  <v:path arrowok="t" textboxrect="0,0,5743321,64008"/>
                </v:shape>
                <v:shape id="Shape 22338" o:spid="_x0000_s1035" style="position:absolute;left:57555;width:122;height:762;visibility:visible;mso-wrap-style:square;v-text-anchor:top" coordsize="1219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" path="m,l12192,r,76200l,76200,,e" fillcolor="black" stroked="f" strokeweight="0">
                  <v:stroke miterlimit="83231f" joinstyle="miter"/>
                  <v:path arrowok="t" textboxrect="0,0,12192,76200"/>
                </v:shape>
                <v:shape id="Shape 22339" o:spid="_x0000_s1036" style="position:absolute;left:57555;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" path="m,l12192,r,12192l,12192,,e" fillcolor="black" stroked="f" strokeweight="0">
                  <v:stroke miterlimit="83231f" joinstyle="miter"/>
                  <v:path arrowok="t" textboxrect="0,0,12192,12192"/>
                </v:shape>
                <v:shape id="Shape 22340" o:spid="_x0000_s1037" style="position:absolute;left:60;top:3078;width:57556;height:640;visibility:visible;mso-wrap-style:square;v-text-anchor:top" coordsize="5755513,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" path="m,l5755513,r,64008l,64008,,e" fillcolor="#00b050" stroked="f" strokeweight="0">
                  <v:stroke miterlimit="83231f" joinstyle="miter"/>
                  <v:path arrowok="t" textboxrect="0,0,5755513,64008"/>
                </v:shape>
                <v:shape id="Shape 22341" o:spid="_x0000_s1038" style="position:absolute;top:762;width:121;height:2956;visibility:visible;mso-wrap-style:square;v-text-anchor:top" coordsize="12192,29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" path="m,l12192,r,295656l,295656,,e" fillcolor="black" stroked="f" strokeweight="0">
                  <v:stroke miterlimit="83231f" joinstyle="miter"/>
                  <v:path arrowok="t" textboxrect="0,0,12192,295656"/>
                </v:shape>
                <v:shape id="Shape 22342" o:spid="_x0000_s1039" style="position:absolute;top:3718;width:121;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" path="m,l12192,r,12192l,12192,,e" fillcolor="black" stroked="f" strokeweight="0">
                  <v:stroke miterlimit="83231f" joinstyle="miter"/>
                  <v:path arrowok="t" textboxrect="0,0,12192,12192"/>
                </v:shape>
                <v:shape id="Shape 22343" o:spid="_x0000_s1040" style="position:absolute;left:121;top:3718;width:57434;height:122;visibility:visible;mso-wrap-style:square;v-text-anchor:top" coordsize="574332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" path="m,l5743321,r,12192l,12192,,e" fillcolor="black" stroked="f" strokeweight="0">
                  <v:stroke miterlimit="83231f" joinstyle="miter"/>
                  <v:path arrowok="t" textboxrect="0,0,5743321,12192"/>
                </v:shape>
                <v:shape id="Shape 22344" o:spid="_x0000_s1041" style="position:absolute;left:57555;top:762;width:122;height:2956;visibility:visible;mso-wrap-style:square;v-text-anchor:top" coordsize="12192,29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" path="m,l12192,r,295656l,295656,,e" fillcolor="black" stroked="f" strokeweight="0">
                  <v:stroke miterlimit="83231f" joinstyle="miter"/>
                  <v:path arrowok="t" textboxrect="0,0,12192,295656"/>
                </v:shape>
                <v:shape id="Shape 22345" o:spid="_x0000_s1042" style="position:absolute;left:57555;top:3718;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" path="m,l12192,r,12192l,12192,,e" fillcolor="black" stroked="f" strokeweight="0">
                  <v:stroke miterlimit="83231f" joinstyle="miter"/>
                  <v:path arrowok="t" textboxrect="0,0,12192,12192"/>
                </v:shape>
                <w10:anchorlock/>
              </v:group>
            </w:pict>
          </mc:Fallback>
        </mc:AlternateContent>
      </w:r>
    </w:p>
    <w:p w:rsidR="000216D4" w:rsidRDefault="00C33CFE">
      <w:pPr>
        <w:pStyle w:val="2"/>
        <w:ind w:left="1812"/>
      </w:pPr>
      <w:r>
        <w:t xml:space="preserve">14-дневна заболяемост &lt;100 на 100 000 на областно ниво </w:t>
      </w:r>
    </w:p>
    <w:p w:rsidR="000216D4" w:rsidRDefault="00C33CFE">
      <w:pPr>
        <w:spacing w:after="0"/>
        <w:ind w:left="-15" w:right="0"/>
      </w:pPr>
      <w:r>
        <w:t xml:space="preserve"> Детските градини работят съгласно утвърдените от Министерството на образованието и науката Насоки за обучение и действия в условията на извънредна епидемична обстановка в детските градини, съгласувани с Министерството на здравеопазването.  </w:t>
      </w:r>
    </w:p>
    <w:p w:rsidR="000216D4" w:rsidRDefault="00C33CFE">
      <w:pPr>
        <w:spacing w:after="14" w:line="400" w:lineRule="auto"/>
        <w:ind w:right="3" w:firstLine="708"/>
      </w:pPr>
      <w:r>
        <w:rPr>
          <w:b/>
          <w:i/>
        </w:rPr>
        <w:lastRenderedPageBreak/>
        <w:t xml:space="preserve">Индивидуални мерки на ниво детска градина при наличие на единични случаи на деца, педагогически/непедагогически специалисти заразоносители на COVID-19 и/или карантинирани: </w:t>
      </w:r>
    </w:p>
    <w:p w:rsidR="000216D4" w:rsidRDefault="00C33CFE">
      <w:pPr>
        <w:numPr>
          <w:ilvl w:val="0"/>
          <w:numId w:val="14"/>
        </w:numPr>
        <w:ind w:right="0"/>
      </w:pPr>
      <w:r>
        <w:t xml:space="preserve">При заболяло дете и след задължително предписание на РЗИ се карантинира цялата група. По предложение на директора групата преминава към занимания от разстояние в електронна среда със заповед на министъра на образованието и науката при условията и по реда на чл. 68а от Закона за предучилищното и училищното образование и на чл. 18а от Наредба № 5 от 3 юни 2016 г. за предучилищното образование. </w:t>
      </w:r>
    </w:p>
    <w:p w:rsidR="000216D4" w:rsidRDefault="00C33CFE">
      <w:pPr>
        <w:numPr>
          <w:ilvl w:val="0"/>
          <w:numId w:val="14"/>
        </w:numPr>
        <w:ind w:right="0"/>
      </w:pPr>
      <w:r>
        <w:t xml:space="preserve">В детската градина се осигуряват помещение и техника на учителите, които работят от дистанция с карантинирани деца.  </w:t>
      </w:r>
    </w:p>
    <w:p w:rsidR="000216D4" w:rsidRDefault="00C33CFE">
      <w:pPr>
        <w:numPr>
          <w:ilvl w:val="0"/>
          <w:numId w:val="14"/>
        </w:numPr>
        <w:ind w:right="0"/>
      </w:pPr>
      <w:r>
        <w:t xml:space="preserve">За дните, отчетени като работни, се дължат уговорените възнаграждения съгласно колективен трудов договор и/или вътрешни правила за работна заплата. </w:t>
      </w:r>
    </w:p>
    <w:p w:rsidR="000216D4" w:rsidRDefault="00C33CFE">
      <w:pPr>
        <w:spacing w:after="0" w:line="259" w:lineRule="auto"/>
        <w:ind w:right="0" w:firstLine="0"/>
        <w:jc w:val="left"/>
      </w:pPr>
      <w:r>
        <w:rPr>
          <w:sz w:val="22"/>
        </w:rPr>
        <w:t xml:space="preserve"> </w:t>
      </w:r>
    </w:p>
    <w:p w:rsidR="000216D4" w:rsidRDefault="00C33CFE" w:rsidP="00A86223">
      <w:pPr>
        <w:spacing w:after="5" w:line="259" w:lineRule="auto"/>
        <w:ind w:right="-349" w:firstLine="0"/>
        <w:jc w:val="left"/>
      </w:pPr>
      <w:r>
        <w:rPr>
          <w:rFonts w:ascii="Calibri" w:eastAsia="Calibri" w:hAnsi="Calibri" w:cs="Calibri"/>
          <w:noProof/>
          <w:sz w:val="22"/>
        </w:rPr>
        <mc:AlternateContent>
          <mc:Choice Requires="wpg">
            <w:drawing>
              <wp:inline distT="0" distB="0" distL="0" distR="0">
                <wp:extent cx="5956758" cy="442340"/>
                <wp:effectExtent l="0" t="0" r="0" b="0"/>
                <wp:docPr id="20142" name="Group 20142"/>
                <wp:cNvGraphicFramePr/>
                <a:graphic xmlns:a="http://schemas.openxmlformats.org/drawingml/2006/main">
                  <a:graphicData uri="http://schemas.microsoft.com/office/word/2010/wordprocessingGroup">
                    <wpg:wgp>
                      <wpg:cNvGrpSpPr/>
                      <wpg:grpSpPr>
                        <a:xfrm>
                          <a:off x="0" y="0"/>
                          <a:ext cx="5956758" cy="442340"/>
                          <a:chOff x="0" y="0"/>
                          <a:chExt cx="5956758" cy="442340"/>
                        </a:xfrm>
                      </wpg:grpSpPr>
                      <wps:wsp>
                        <wps:cNvPr id="22360" name="Shape 22360"/>
                        <wps:cNvSpPr/>
                        <wps:spPr>
                          <a:xfrm>
                            <a:off x="12192" y="12267"/>
                            <a:ext cx="5932297" cy="417881"/>
                          </a:xfrm>
                          <a:custGeom>
                            <a:avLst/>
                            <a:gdLst/>
                            <a:ahLst/>
                            <a:cxnLst/>
                            <a:rect l="0" t="0" r="0" b="0"/>
                            <a:pathLst>
                              <a:path w="5932297" h="417881">
                                <a:moveTo>
                                  <a:pt x="0" y="0"/>
                                </a:moveTo>
                                <a:lnTo>
                                  <a:pt x="5932297" y="0"/>
                                </a:lnTo>
                                <a:lnTo>
                                  <a:pt x="5932297" y="417881"/>
                                </a:lnTo>
                                <a:lnTo>
                                  <a:pt x="0" y="417881"/>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2361" name="Shape 22361"/>
                        <wps:cNvSpPr/>
                        <wps:spPr>
                          <a:xfrm>
                            <a:off x="51816" y="76276"/>
                            <a:ext cx="5854573" cy="175183"/>
                          </a:xfrm>
                          <a:custGeom>
                            <a:avLst/>
                            <a:gdLst/>
                            <a:ahLst/>
                            <a:cxnLst/>
                            <a:rect l="0" t="0" r="0" b="0"/>
                            <a:pathLst>
                              <a:path w="5854573" h="175183">
                                <a:moveTo>
                                  <a:pt x="0" y="0"/>
                                </a:moveTo>
                                <a:lnTo>
                                  <a:pt x="5854573" y="0"/>
                                </a:lnTo>
                                <a:lnTo>
                                  <a:pt x="5854573" y="175183"/>
                                </a:lnTo>
                                <a:lnTo>
                                  <a:pt x="0" y="17518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09" name="Rectangle 2009"/>
                        <wps:cNvSpPr/>
                        <wps:spPr>
                          <a:xfrm>
                            <a:off x="2242134" y="113195"/>
                            <a:ext cx="1339186" cy="181116"/>
                          </a:xfrm>
                          <a:prstGeom prst="rect">
                            <a:avLst/>
                          </a:prstGeom>
                          <a:ln>
                            <a:noFill/>
                          </a:ln>
                        </wps:spPr>
                        <wps:txbx>
                          <w:txbxContent>
                            <w:p w:rsidR="000216D4" w:rsidRDefault="00C33CFE">
                              <w:pPr>
                                <w:spacing w:after="160" w:line="259" w:lineRule="auto"/>
                                <w:ind w:right="0" w:firstLine="0"/>
                                <w:jc w:val="left"/>
                              </w:pPr>
                              <w:r>
                                <w:rPr>
                                  <w:b/>
                                </w:rPr>
                                <w:t xml:space="preserve">Ниво 2: Жълт </w:t>
                              </w:r>
                            </w:p>
                          </w:txbxContent>
                        </wps:txbx>
                        <wps:bodyPr horzOverflow="overflow" vert="horz" lIns="0" tIns="0" rIns="0" bIns="0" rtlCol="0">
                          <a:noAutofit/>
                        </wps:bodyPr>
                      </wps:wsp>
                      <wps:wsp>
                        <wps:cNvPr id="2010" name="Rectangle 2010"/>
                        <wps:cNvSpPr/>
                        <wps:spPr>
                          <a:xfrm>
                            <a:off x="3249752" y="113195"/>
                            <a:ext cx="860022" cy="181116"/>
                          </a:xfrm>
                          <a:prstGeom prst="rect">
                            <a:avLst/>
                          </a:prstGeom>
                          <a:ln>
                            <a:noFill/>
                          </a:ln>
                        </wps:spPr>
                        <wps:txbx>
                          <w:txbxContent>
                            <w:p w:rsidR="000216D4" w:rsidRDefault="00C33CFE">
                              <w:pPr>
                                <w:spacing w:after="160" w:line="259" w:lineRule="auto"/>
                                <w:ind w:right="0" w:firstLine="0"/>
                                <w:jc w:val="left"/>
                              </w:pPr>
                              <w:r>
                                <w:rPr>
                                  <w:b/>
                                </w:rPr>
                                <w:t>сценарий</w:t>
                              </w:r>
                            </w:p>
                          </w:txbxContent>
                        </wps:txbx>
                        <wps:bodyPr horzOverflow="overflow" vert="horz" lIns="0" tIns="0" rIns="0" bIns="0" rtlCol="0">
                          <a:noAutofit/>
                        </wps:bodyPr>
                      </wps:wsp>
                      <wps:wsp>
                        <wps:cNvPr id="2011" name="Rectangle 2011"/>
                        <wps:cNvSpPr/>
                        <wps:spPr>
                          <a:xfrm>
                            <a:off x="3895928" y="80620"/>
                            <a:ext cx="50673" cy="224379"/>
                          </a:xfrm>
                          <a:prstGeom prst="rect">
                            <a:avLst/>
                          </a:prstGeom>
                          <a:ln>
                            <a:noFill/>
                          </a:ln>
                        </wps:spPr>
                        <wps:txbx>
                          <w:txbxContent>
                            <w:p w:rsidR="000216D4" w:rsidRDefault="00C33CFE">
                              <w:pPr>
                                <w:spacing w:after="160" w:line="259" w:lineRule="auto"/>
                                <w:ind w:right="0" w:firstLine="0"/>
                                <w:jc w:val="left"/>
                              </w:pPr>
                              <w:r>
                                <w:rPr>
                                  <w:b/>
                                </w:rPr>
                                <w:t xml:space="preserve"> </w:t>
                              </w:r>
                            </w:p>
                          </w:txbxContent>
                        </wps:txbx>
                        <wps:bodyPr horzOverflow="overflow" vert="horz" lIns="0" tIns="0" rIns="0" bIns="0" rtlCol="0">
                          <a:noAutofit/>
                        </wps:bodyPr>
                      </wps:wsp>
                      <wps:wsp>
                        <wps:cNvPr id="22362" name="Shape 22362"/>
                        <wps:cNvSpPr/>
                        <wps:spPr>
                          <a:xfrm>
                            <a:off x="0" y="0"/>
                            <a:ext cx="12192" cy="76200"/>
                          </a:xfrm>
                          <a:custGeom>
                            <a:avLst/>
                            <a:gdLst/>
                            <a:ahLst/>
                            <a:cxnLst/>
                            <a:rect l="0" t="0" r="0" b="0"/>
                            <a:pathLst>
                              <a:path w="12192" h="76200">
                                <a:moveTo>
                                  <a:pt x="0" y="0"/>
                                </a:moveTo>
                                <a:lnTo>
                                  <a:pt x="12192" y="0"/>
                                </a:lnTo>
                                <a:lnTo>
                                  <a:pt x="12192"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3" name="Shape 22363"/>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4" name="Shape 22364"/>
                        <wps:cNvSpPr/>
                        <wps:spPr>
                          <a:xfrm>
                            <a:off x="12192" y="0"/>
                            <a:ext cx="5932297" cy="12192"/>
                          </a:xfrm>
                          <a:custGeom>
                            <a:avLst/>
                            <a:gdLst/>
                            <a:ahLst/>
                            <a:cxnLst/>
                            <a:rect l="0" t="0" r="0" b="0"/>
                            <a:pathLst>
                              <a:path w="5932297" h="12192">
                                <a:moveTo>
                                  <a:pt x="0" y="0"/>
                                </a:moveTo>
                                <a:lnTo>
                                  <a:pt x="5932297" y="0"/>
                                </a:lnTo>
                                <a:lnTo>
                                  <a:pt x="593229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5" name="Shape 22365"/>
                        <wps:cNvSpPr/>
                        <wps:spPr>
                          <a:xfrm>
                            <a:off x="12192" y="12192"/>
                            <a:ext cx="5932297" cy="64008"/>
                          </a:xfrm>
                          <a:custGeom>
                            <a:avLst/>
                            <a:gdLst/>
                            <a:ahLst/>
                            <a:cxnLst/>
                            <a:rect l="0" t="0" r="0" b="0"/>
                            <a:pathLst>
                              <a:path w="5932297" h="64008">
                                <a:moveTo>
                                  <a:pt x="0" y="0"/>
                                </a:moveTo>
                                <a:lnTo>
                                  <a:pt x="5932297" y="0"/>
                                </a:lnTo>
                                <a:lnTo>
                                  <a:pt x="5932297" y="64008"/>
                                </a:lnTo>
                                <a:lnTo>
                                  <a:pt x="0" y="6400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2366" name="Shape 22366"/>
                        <wps:cNvSpPr/>
                        <wps:spPr>
                          <a:xfrm>
                            <a:off x="5944565" y="0"/>
                            <a:ext cx="12192" cy="76200"/>
                          </a:xfrm>
                          <a:custGeom>
                            <a:avLst/>
                            <a:gdLst/>
                            <a:ahLst/>
                            <a:cxnLst/>
                            <a:rect l="0" t="0" r="0" b="0"/>
                            <a:pathLst>
                              <a:path w="12192" h="76200">
                                <a:moveTo>
                                  <a:pt x="0" y="0"/>
                                </a:moveTo>
                                <a:lnTo>
                                  <a:pt x="12192" y="0"/>
                                </a:lnTo>
                                <a:lnTo>
                                  <a:pt x="12192"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7" name="Shape 22367"/>
                        <wps:cNvSpPr/>
                        <wps:spPr>
                          <a:xfrm>
                            <a:off x="5944565"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8" name="Shape 22368"/>
                        <wps:cNvSpPr/>
                        <wps:spPr>
                          <a:xfrm>
                            <a:off x="6096" y="366140"/>
                            <a:ext cx="5944489" cy="64008"/>
                          </a:xfrm>
                          <a:custGeom>
                            <a:avLst/>
                            <a:gdLst/>
                            <a:ahLst/>
                            <a:cxnLst/>
                            <a:rect l="0" t="0" r="0" b="0"/>
                            <a:pathLst>
                              <a:path w="5944489" h="64008">
                                <a:moveTo>
                                  <a:pt x="0" y="0"/>
                                </a:moveTo>
                                <a:lnTo>
                                  <a:pt x="5944489" y="0"/>
                                </a:lnTo>
                                <a:lnTo>
                                  <a:pt x="5944489" y="64008"/>
                                </a:lnTo>
                                <a:lnTo>
                                  <a:pt x="0" y="6400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2369" name="Shape 22369"/>
                        <wps:cNvSpPr/>
                        <wps:spPr>
                          <a:xfrm>
                            <a:off x="0" y="76276"/>
                            <a:ext cx="12192" cy="353873"/>
                          </a:xfrm>
                          <a:custGeom>
                            <a:avLst/>
                            <a:gdLst/>
                            <a:ahLst/>
                            <a:cxnLst/>
                            <a:rect l="0" t="0" r="0" b="0"/>
                            <a:pathLst>
                              <a:path w="12192" h="353873">
                                <a:moveTo>
                                  <a:pt x="0" y="0"/>
                                </a:moveTo>
                                <a:lnTo>
                                  <a:pt x="12192" y="0"/>
                                </a:lnTo>
                                <a:lnTo>
                                  <a:pt x="12192" y="353873"/>
                                </a:lnTo>
                                <a:lnTo>
                                  <a:pt x="0" y="3538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0" name="Shape 22370"/>
                        <wps:cNvSpPr/>
                        <wps:spPr>
                          <a:xfrm>
                            <a:off x="0" y="430148"/>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1" name="Shape 22371"/>
                        <wps:cNvSpPr/>
                        <wps:spPr>
                          <a:xfrm>
                            <a:off x="12192" y="430148"/>
                            <a:ext cx="5932297" cy="12192"/>
                          </a:xfrm>
                          <a:custGeom>
                            <a:avLst/>
                            <a:gdLst/>
                            <a:ahLst/>
                            <a:cxnLst/>
                            <a:rect l="0" t="0" r="0" b="0"/>
                            <a:pathLst>
                              <a:path w="5932297" h="12192">
                                <a:moveTo>
                                  <a:pt x="0" y="0"/>
                                </a:moveTo>
                                <a:lnTo>
                                  <a:pt x="5932297" y="0"/>
                                </a:lnTo>
                                <a:lnTo>
                                  <a:pt x="593229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2" name="Shape 22372"/>
                        <wps:cNvSpPr/>
                        <wps:spPr>
                          <a:xfrm>
                            <a:off x="5944565" y="76276"/>
                            <a:ext cx="12192" cy="353873"/>
                          </a:xfrm>
                          <a:custGeom>
                            <a:avLst/>
                            <a:gdLst/>
                            <a:ahLst/>
                            <a:cxnLst/>
                            <a:rect l="0" t="0" r="0" b="0"/>
                            <a:pathLst>
                              <a:path w="12192" h="353873">
                                <a:moveTo>
                                  <a:pt x="0" y="0"/>
                                </a:moveTo>
                                <a:lnTo>
                                  <a:pt x="12192" y="0"/>
                                </a:lnTo>
                                <a:lnTo>
                                  <a:pt x="12192" y="353873"/>
                                </a:lnTo>
                                <a:lnTo>
                                  <a:pt x="0" y="3538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3" name="Shape 22373"/>
                        <wps:cNvSpPr/>
                        <wps:spPr>
                          <a:xfrm>
                            <a:off x="5944565" y="430148"/>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0142" o:spid="_x0000_s1043" style="width:469.05pt;height:34.85pt;mso-position-horizontal-relative:char;mso-position-vertical-relative:line" coordsize="59567,4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">
                <v:shape id="Shape 22360" o:spid="_x0000_s1044" style="position:absolute;left:121;top:122;width:59323;height:4179;visibility:visible;mso-wrap-style:square;v-text-anchor:top" coordsize="5932297,417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" path="m,l5932297,r,417881l,417881,,e" fillcolor="#ffc000" stroked="f" strokeweight="0">
                  <v:stroke miterlimit="83231f" joinstyle="miter"/>
                  <v:path arrowok="t" textboxrect="0,0,5932297,417881"/>
                </v:shape>
                <v:shape id="Shape 22361" o:spid="_x0000_s1045" style="position:absolute;left:518;top:762;width:58545;height:1752;visibility:visible;mso-wrap-style:square;v-text-anchor:top" coordsize="5854573,17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" path="m,l5854573,r,175183l,175183,,e" stroked="f" strokeweight="0">
                  <v:stroke miterlimit="83231f" joinstyle="miter"/>
                  <v:path arrowok="t" textboxrect="0,0,5854573,175183"/>
                </v:shape>
                <v:rect id="Rectangle 2009" o:spid="_x0000_s1046" style="position:absolute;left:22421;top:1131;width:13392;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" filled="f" stroked="f">
                  <v:textbox inset="0,0,0,0">
                    <w:txbxContent>
                      <w:p w:rsidR="000216D4" w:rsidRDefault="00C33CFE">
                        <w:pPr>
                          <w:spacing w:after="160" w:line="259" w:lineRule="auto"/>
                          <w:ind w:right="0" w:firstLine="0"/>
                          <w:jc w:val="left"/>
                        </w:pPr>
                        <w:r>
                          <w:rPr>
                            <w:b/>
                          </w:rPr>
                          <w:t xml:space="preserve">Ниво 2: Жълт </w:t>
                        </w:r>
                      </w:p>
                    </w:txbxContent>
                  </v:textbox>
                </v:rect>
                <v:rect id="Rectangle 2010" o:spid="_x0000_s1047" style="position:absolute;left:32497;top:1131;width:8600;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" filled="f" stroked="f">
                  <v:textbox inset="0,0,0,0">
                    <w:txbxContent>
                      <w:p w:rsidR="000216D4" w:rsidRDefault="00C33CFE">
                        <w:pPr>
                          <w:spacing w:after="160" w:line="259" w:lineRule="auto"/>
                          <w:ind w:right="0" w:firstLine="0"/>
                          <w:jc w:val="left"/>
                        </w:pPr>
                        <w:r>
                          <w:rPr>
                            <w:b/>
                          </w:rPr>
                          <w:t>сценарий</w:t>
                        </w:r>
                      </w:p>
                    </w:txbxContent>
                  </v:textbox>
                </v:rect>
                <v:rect id="Rectangle 2011" o:spid="_x0000_s1048" style="position:absolute;left:38959;top:806;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" filled="f" stroked="f">
                  <v:textbox inset="0,0,0,0">
                    <w:txbxContent>
                      <w:p w:rsidR="000216D4" w:rsidRDefault="00C33CFE">
                        <w:pPr>
                          <w:spacing w:after="160" w:line="259" w:lineRule="auto"/>
                          <w:ind w:right="0" w:firstLine="0"/>
                          <w:jc w:val="left"/>
                        </w:pPr>
                        <w:r>
                          <w:rPr>
                            <w:b/>
                          </w:rPr>
                          <w:t xml:space="preserve"> </w:t>
                        </w:r>
                      </w:p>
                    </w:txbxContent>
                  </v:textbox>
                </v:rect>
                <v:shape id="Shape 22362" o:spid="_x0000_s1049" style="position:absolute;width:121;height:762;visibility:visible;mso-wrap-style:square;v-text-anchor:top" coordsize="1219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" path="m,l12192,r,76200l,76200,,e" fillcolor="black" stroked="f" strokeweight="0">
                  <v:stroke miterlimit="83231f" joinstyle="miter"/>
                  <v:path arrowok="t" textboxrect="0,0,12192,76200"/>
                </v:shape>
                <v:shape id="Shape 22363" o:spid="_x0000_s1050" style="position:absolute;width:121;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" path="m,l12192,r,12192l,12192,,e" fillcolor="black" stroked="f" strokeweight="0">
                  <v:stroke miterlimit="83231f" joinstyle="miter"/>
                  <v:path arrowok="t" textboxrect="0,0,12192,12192"/>
                </v:shape>
                <v:shape id="Shape 22364" o:spid="_x0000_s1051" style="position:absolute;left:121;width:59323;height:121;visibility:visible;mso-wrap-style:square;v-text-anchor:top" coordsize="593229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" path="m,l5932297,r,12192l,12192,,e" fillcolor="black" stroked="f" strokeweight="0">
                  <v:stroke miterlimit="83231f" joinstyle="miter"/>
                  <v:path arrowok="t" textboxrect="0,0,5932297,12192"/>
                </v:shape>
                <v:shape id="Shape 22365" o:spid="_x0000_s1052" style="position:absolute;left:121;top:121;width:59323;height:641;visibility:visible;mso-wrap-style:square;v-text-anchor:top" coordsize="5932297,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" path="m,l5932297,r,64008l,64008,,e" fillcolor="#ffc000" stroked="f" strokeweight="0">
                  <v:stroke miterlimit="83231f" joinstyle="miter"/>
                  <v:path arrowok="t" textboxrect="0,0,5932297,64008"/>
                </v:shape>
                <v:shape id="Shape 22366" o:spid="_x0000_s1053" style="position:absolute;left:59445;width:122;height:762;visibility:visible;mso-wrap-style:square;v-text-anchor:top" coordsize="1219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" path="m,l12192,r,76200l,76200,,e" fillcolor="black" stroked="f" strokeweight="0">
                  <v:stroke miterlimit="83231f" joinstyle="miter"/>
                  <v:path arrowok="t" textboxrect="0,0,12192,76200"/>
                </v:shape>
                <v:shape id="Shape 22367" o:spid="_x0000_s1054" style="position:absolute;left:59445;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" path="m,l12192,r,12192l,12192,,e" fillcolor="black" stroked="f" strokeweight="0">
                  <v:stroke miterlimit="83231f" joinstyle="miter"/>
                  <v:path arrowok="t" textboxrect="0,0,12192,12192"/>
                </v:shape>
                <v:shape id="Shape 22368" o:spid="_x0000_s1055" style="position:absolute;left:60;top:3661;width:59445;height:640;visibility:visible;mso-wrap-style:square;v-text-anchor:top" coordsize="5944489,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" path="m,l5944489,r,64008l,64008,,e" fillcolor="#ffc000" stroked="f" strokeweight="0">
                  <v:stroke miterlimit="83231f" joinstyle="miter"/>
                  <v:path arrowok="t" textboxrect="0,0,5944489,64008"/>
                </v:shape>
                <v:shape id="Shape 22369" o:spid="_x0000_s1056" style="position:absolute;top:762;width:121;height:3539;visibility:visible;mso-wrap-style:square;v-text-anchor:top" coordsize="12192,353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" path="m,l12192,r,353873l,353873,,e" fillcolor="black" stroked="f" strokeweight="0">
                  <v:stroke miterlimit="83231f" joinstyle="miter"/>
                  <v:path arrowok="t" textboxrect="0,0,12192,353873"/>
                </v:shape>
                <v:shape id="Shape 22370" o:spid="_x0000_s1057" style="position:absolute;top:4301;width:121;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" path="m,l12192,r,12192l,12192,,e" fillcolor="black" stroked="f" strokeweight="0">
                  <v:stroke miterlimit="83231f" joinstyle="miter"/>
                  <v:path arrowok="t" textboxrect="0,0,12192,12192"/>
                </v:shape>
                <v:shape id="Shape 22371" o:spid="_x0000_s1058" style="position:absolute;left:121;top:4301;width:59323;height:122;visibility:visible;mso-wrap-style:square;v-text-anchor:top" coordsize="593229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" path="m,l5932297,r,12192l,12192,,e" fillcolor="black" stroked="f" strokeweight="0">
                  <v:stroke miterlimit="83231f" joinstyle="miter"/>
                  <v:path arrowok="t" textboxrect="0,0,5932297,12192"/>
                </v:shape>
                <v:shape id="Shape 22372" o:spid="_x0000_s1059" style="position:absolute;left:59445;top:762;width:122;height:3539;visibility:visible;mso-wrap-style:square;v-text-anchor:top" coordsize="12192,353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" path="m,l12192,r,353873l,353873,,e" fillcolor="black" stroked="f" strokeweight="0">
                  <v:stroke miterlimit="83231f" joinstyle="miter"/>
                  <v:path arrowok="t" textboxrect="0,0,12192,353873"/>
                </v:shape>
                <v:shape id="Shape 22373" o:spid="_x0000_s1060" style="position:absolute;left:59445;top:4301;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" path="m,l12192,r,12192l,12192,,e" fillcolor="black" stroked="f" strokeweight="0">
                  <v:stroke miterlimit="83231f" joinstyle="miter"/>
                  <v:path arrowok="t" textboxrect="0,0,12192,12192"/>
                </v:shape>
                <w10:anchorlock/>
              </v:group>
            </w:pict>
          </mc:Fallback>
        </mc:AlternateContent>
      </w:r>
    </w:p>
    <w:p w:rsidR="000216D4" w:rsidRDefault="00C33CFE">
      <w:pPr>
        <w:pStyle w:val="2"/>
        <w:spacing w:after="108"/>
        <w:ind w:left="1371"/>
      </w:pPr>
      <w:r>
        <w:t xml:space="preserve">14-дневна заболяемост от 100 до 250 на 100 000 на областно ниво </w:t>
      </w:r>
    </w:p>
    <w:p w:rsidR="000216D4" w:rsidRDefault="00C33CFE">
      <w:pPr>
        <w:ind w:left="-15" w:right="0"/>
      </w:pPr>
      <w:r>
        <w:t xml:space="preserve">Детските градини работят съгласно утвърдените от Министерството на образованието и науката Насоки за обучение и действия в условията на извънредна епидемична обстановка в детските градини, съгласувани с Министерството на здравеопазването.  </w:t>
      </w:r>
    </w:p>
    <w:p w:rsidR="000216D4" w:rsidRDefault="00C33CFE">
      <w:pPr>
        <w:spacing w:after="0"/>
        <w:ind w:left="-15" w:right="0"/>
      </w:pPr>
      <w:r>
        <w:t xml:space="preserve">По преценка на РЗИ, областния или общинския кризисен щаб за затваряне на отделна детска градини или на няколко детски градини и след издаване на заповед за прекратяване на тяхното посещаване от кмета на съответната община или от съответното РЗИ се изпраща предложение до министъра на образованието и науката за преминаване към занимания от разстояние в електронна среда при условията и по реда на чл. 68а от Закона за предучилищното и училищното образование и на чл. 18а от Наредба № 5 от 3 юни 2016 г. за предучилищното образование. </w:t>
      </w:r>
    </w:p>
    <w:p w:rsidR="000216D4" w:rsidRDefault="00C33CFE">
      <w:pPr>
        <w:spacing w:after="9"/>
        <w:ind w:left="-15" w:right="0"/>
      </w:pPr>
      <w:r>
        <w:t xml:space="preserve">Индивидуалните мерки на ниво детска градина при наличие на заразен/и дете/деца, педагогически/непедагогически специалисти са идентични с тези от зеления сценарий. </w:t>
      </w:r>
    </w:p>
    <w:p w:rsidR="000216D4" w:rsidRDefault="00C33CFE">
      <w:pPr>
        <w:spacing w:after="0" w:line="259" w:lineRule="auto"/>
        <w:ind w:left="283" w:right="0" w:firstLine="0"/>
        <w:jc w:val="left"/>
      </w:pPr>
      <w:r>
        <w:t xml:space="preserve"> </w:t>
      </w:r>
    </w:p>
    <w:p w:rsidR="000216D4" w:rsidRDefault="00C33CFE">
      <w:pPr>
        <w:spacing w:after="5" w:line="259" w:lineRule="auto"/>
        <w:ind w:right="-349" w:firstLine="0"/>
        <w:jc w:val="left"/>
      </w:pPr>
      <w:r>
        <w:rPr>
          <w:rFonts w:ascii="Calibri" w:eastAsia="Calibri" w:hAnsi="Calibri" w:cs="Calibri"/>
          <w:noProof/>
          <w:sz w:val="22"/>
        </w:rPr>
        <mc:AlternateContent>
          <mc:Choice Requires="wpg">
            <w:drawing>
              <wp:inline distT="0" distB="0" distL="0" distR="0">
                <wp:extent cx="5956758" cy="452628"/>
                <wp:effectExtent l="0" t="0" r="0" b="0"/>
                <wp:docPr id="19250" name="Group 19250"/>
                <wp:cNvGraphicFramePr/>
                <a:graphic xmlns:a="http://schemas.openxmlformats.org/drawingml/2006/main">
                  <a:graphicData uri="http://schemas.microsoft.com/office/word/2010/wordprocessingGroup">
                    <wpg:wgp>
                      <wpg:cNvGrpSpPr/>
                      <wpg:grpSpPr>
                        <a:xfrm>
                          <a:off x="0" y="0"/>
                          <a:ext cx="5956758" cy="452628"/>
                          <a:chOff x="0" y="0"/>
                          <a:chExt cx="5956758" cy="452628"/>
                        </a:xfrm>
                      </wpg:grpSpPr>
                      <wps:wsp>
                        <wps:cNvPr id="22388" name="Shape 22388"/>
                        <wps:cNvSpPr/>
                        <wps:spPr>
                          <a:xfrm>
                            <a:off x="12192" y="12192"/>
                            <a:ext cx="5932297" cy="428244"/>
                          </a:xfrm>
                          <a:custGeom>
                            <a:avLst/>
                            <a:gdLst/>
                            <a:ahLst/>
                            <a:cxnLst/>
                            <a:rect l="0" t="0" r="0" b="0"/>
                            <a:pathLst>
                              <a:path w="5932297" h="428244">
                                <a:moveTo>
                                  <a:pt x="0" y="0"/>
                                </a:moveTo>
                                <a:lnTo>
                                  <a:pt x="5932297" y="0"/>
                                </a:lnTo>
                                <a:lnTo>
                                  <a:pt x="5932297" y="428244"/>
                                </a:lnTo>
                                <a:lnTo>
                                  <a:pt x="0" y="4282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2389" name="Shape 22389"/>
                        <wps:cNvSpPr/>
                        <wps:spPr>
                          <a:xfrm>
                            <a:off x="51816" y="76201"/>
                            <a:ext cx="5854573" cy="175260"/>
                          </a:xfrm>
                          <a:custGeom>
                            <a:avLst/>
                            <a:gdLst/>
                            <a:ahLst/>
                            <a:cxnLst/>
                            <a:rect l="0" t="0" r="0" b="0"/>
                            <a:pathLst>
                              <a:path w="5854573" h="175260">
                                <a:moveTo>
                                  <a:pt x="0" y="0"/>
                                </a:moveTo>
                                <a:lnTo>
                                  <a:pt x="5854573" y="0"/>
                                </a:lnTo>
                                <a:lnTo>
                                  <a:pt x="5854573"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95" name="Rectangle 2095"/>
                        <wps:cNvSpPr/>
                        <wps:spPr>
                          <a:xfrm>
                            <a:off x="2190318" y="113196"/>
                            <a:ext cx="2334810" cy="181116"/>
                          </a:xfrm>
                          <a:prstGeom prst="rect">
                            <a:avLst/>
                          </a:prstGeom>
                          <a:ln>
                            <a:noFill/>
                          </a:ln>
                        </wps:spPr>
                        <wps:txbx>
                          <w:txbxContent>
                            <w:p w:rsidR="000216D4" w:rsidRDefault="00C33CFE">
                              <w:pPr>
                                <w:spacing w:after="160" w:line="259" w:lineRule="auto"/>
                                <w:ind w:right="0" w:firstLine="0"/>
                                <w:jc w:val="left"/>
                              </w:pPr>
                              <w:r>
                                <w:rPr>
                                  <w:b/>
                                </w:rPr>
                                <w:t>Ниво 3: Червен сценарий</w:t>
                              </w:r>
                            </w:p>
                          </w:txbxContent>
                        </wps:txbx>
                        <wps:bodyPr horzOverflow="overflow" vert="horz" lIns="0" tIns="0" rIns="0" bIns="0" rtlCol="0">
                          <a:noAutofit/>
                        </wps:bodyPr>
                      </wps:wsp>
                      <wps:wsp>
                        <wps:cNvPr id="2096" name="Rectangle 2096"/>
                        <wps:cNvSpPr/>
                        <wps:spPr>
                          <a:xfrm>
                            <a:off x="3946220" y="80620"/>
                            <a:ext cx="50673" cy="224380"/>
                          </a:xfrm>
                          <a:prstGeom prst="rect">
                            <a:avLst/>
                          </a:prstGeom>
                          <a:ln>
                            <a:noFill/>
                          </a:ln>
                        </wps:spPr>
                        <wps:txbx>
                          <w:txbxContent>
                            <w:p w:rsidR="000216D4" w:rsidRDefault="00C33CFE">
                              <w:pPr>
                                <w:spacing w:after="160" w:line="259" w:lineRule="auto"/>
                                <w:ind w:right="0" w:firstLine="0"/>
                                <w:jc w:val="left"/>
                              </w:pPr>
                              <w:r>
                                <w:rPr>
                                  <w:b/>
                                </w:rPr>
                                <w:t xml:space="preserve"> </w:t>
                              </w:r>
                            </w:p>
                          </w:txbxContent>
                        </wps:txbx>
                        <wps:bodyPr horzOverflow="overflow" vert="horz" lIns="0" tIns="0" rIns="0" bIns="0" rtlCol="0">
                          <a:noAutofit/>
                        </wps:bodyPr>
                      </wps:wsp>
                      <wps:wsp>
                        <wps:cNvPr id="22390" name="Shape 22390"/>
                        <wps:cNvSpPr/>
                        <wps:spPr>
                          <a:xfrm>
                            <a:off x="0" y="0"/>
                            <a:ext cx="12192" cy="76200"/>
                          </a:xfrm>
                          <a:custGeom>
                            <a:avLst/>
                            <a:gdLst/>
                            <a:ahLst/>
                            <a:cxnLst/>
                            <a:rect l="0" t="0" r="0" b="0"/>
                            <a:pathLst>
                              <a:path w="12192" h="76200">
                                <a:moveTo>
                                  <a:pt x="0" y="0"/>
                                </a:moveTo>
                                <a:lnTo>
                                  <a:pt x="12192" y="0"/>
                                </a:lnTo>
                                <a:lnTo>
                                  <a:pt x="12192"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91" name="Shape 22391"/>
                        <wps:cNvSpPr/>
                        <wps:spPr>
                          <a:xfrm>
                            <a:off x="0" y="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92" name="Shape 22392"/>
                        <wps:cNvSpPr/>
                        <wps:spPr>
                          <a:xfrm>
                            <a:off x="12192" y="1"/>
                            <a:ext cx="5932297" cy="12192"/>
                          </a:xfrm>
                          <a:custGeom>
                            <a:avLst/>
                            <a:gdLst/>
                            <a:ahLst/>
                            <a:cxnLst/>
                            <a:rect l="0" t="0" r="0" b="0"/>
                            <a:pathLst>
                              <a:path w="5932297" h="12192">
                                <a:moveTo>
                                  <a:pt x="0" y="0"/>
                                </a:moveTo>
                                <a:lnTo>
                                  <a:pt x="5932297" y="0"/>
                                </a:lnTo>
                                <a:lnTo>
                                  <a:pt x="593229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93" name="Shape 22393"/>
                        <wps:cNvSpPr/>
                        <wps:spPr>
                          <a:xfrm>
                            <a:off x="12192" y="12192"/>
                            <a:ext cx="5932297" cy="64008"/>
                          </a:xfrm>
                          <a:custGeom>
                            <a:avLst/>
                            <a:gdLst/>
                            <a:ahLst/>
                            <a:cxnLst/>
                            <a:rect l="0" t="0" r="0" b="0"/>
                            <a:pathLst>
                              <a:path w="5932297" h="64008">
                                <a:moveTo>
                                  <a:pt x="0" y="0"/>
                                </a:moveTo>
                                <a:lnTo>
                                  <a:pt x="5932297" y="0"/>
                                </a:lnTo>
                                <a:lnTo>
                                  <a:pt x="5932297" y="64008"/>
                                </a:lnTo>
                                <a:lnTo>
                                  <a:pt x="0" y="6400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2394" name="Shape 22394"/>
                        <wps:cNvSpPr/>
                        <wps:spPr>
                          <a:xfrm>
                            <a:off x="5944565" y="0"/>
                            <a:ext cx="12192" cy="76200"/>
                          </a:xfrm>
                          <a:custGeom>
                            <a:avLst/>
                            <a:gdLst/>
                            <a:ahLst/>
                            <a:cxnLst/>
                            <a:rect l="0" t="0" r="0" b="0"/>
                            <a:pathLst>
                              <a:path w="12192" h="76200">
                                <a:moveTo>
                                  <a:pt x="0" y="0"/>
                                </a:moveTo>
                                <a:lnTo>
                                  <a:pt x="12192" y="0"/>
                                </a:lnTo>
                                <a:lnTo>
                                  <a:pt x="12192"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95" name="Shape 22395"/>
                        <wps:cNvSpPr/>
                        <wps:spPr>
                          <a:xfrm>
                            <a:off x="5944565" y="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96" name="Shape 22396"/>
                        <wps:cNvSpPr/>
                        <wps:spPr>
                          <a:xfrm>
                            <a:off x="6096" y="376428"/>
                            <a:ext cx="5944489" cy="64008"/>
                          </a:xfrm>
                          <a:custGeom>
                            <a:avLst/>
                            <a:gdLst/>
                            <a:ahLst/>
                            <a:cxnLst/>
                            <a:rect l="0" t="0" r="0" b="0"/>
                            <a:pathLst>
                              <a:path w="5944489" h="64008">
                                <a:moveTo>
                                  <a:pt x="0" y="0"/>
                                </a:moveTo>
                                <a:lnTo>
                                  <a:pt x="5944489" y="0"/>
                                </a:lnTo>
                                <a:lnTo>
                                  <a:pt x="5944489" y="64008"/>
                                </a:lnTo>
                                <a:lnTo>
                                  <a:pt x="0" y="6400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2397" name="Shape 22397"/>
                        <wps:cNvSpPr/>
                        <wps:spPr>
                          <a:xfrm>
                            <a:off x="0" y="76200"/>
                            <a:ext cx="12192" cy="364236"/>
                          </a:xfrm>
                          <a:custGeom>
                            <a:avLst/>
                            <a:gdLst/>
                            <a:ahLst/>
                            <a:cxnLst/>
                            <a:rect l="0" t="0" r="0" b="0"/>
                            <a:pathLst>
                              <a:path w="12192" h="364236">
                                <a:moveTo>
                                  <a:pt x="0" y="0"/>
                                </a:moveTo>
                                <a:lnTo>
                                  <a:pt x="12192" y="0"/>
                                </a:lnTo>
                                <a:lnTo>
                                  <a:pt x="12192" y="364236"/>
                                </a:lnTo>
                                <a:lnTo>
                                  <a:pt x="0" y="3642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98" name="Shape 22398"/>
                        <wps:cNvSpPr/>
                        <wps:spPr>
                          <a:xfrm>
                            <a:off x="0" y="440436"/>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99" name="Shape 22399"/>
                        <wps:cNvSpPr/>
                        <wps:spPr>
                          <a:xfrm>
                            <a:off x="12192" y="440436"/>
                            <a:ext cx="5932297" cy="12192"/>
                          </a:xfrm>
                          <a:custGeom>
                            <a:avLst/>
                            <a:gdLst/>
                            <a:ahLst/>
                            <a:cxnLst/>
                            <a:rect l="0" t="0" r="0" b="0"/>
                            <a:pathLst>
                              <a:path w="5932297" h="12192">
                                <a:moveTo>
                                  <a:pt x="0" y="0"/>
                                </a:moveTo>
                                <a:lnTo>
                                  <a:pt x="5932297" y="0"/>
                                </a:lnTo>
                                <a:lnTo>
                                  <a:pt x="593229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0" name="Shape 22400"/>
                        <wps:cNvSpPr/>
                        <wps:spPr>
                          <a:xfrm>
                            <a:off x="5944565" y="76200"/>
                            <a:ext cx="12192" cy="364236"/>
                          </a:xfrm>
                          <a:custGeom>
                            <a:avLst/>
                            <a:gdLst/>
                            <a:ahLst/>
                            <a:cxnLst/>
                            <a:rect l="0" t="0" r="0" b="0"/>
                            <a:pathLst>
                              <a:path w="12192" h="364236">
                                <a:moveTo>
                                  <a:pt x="0" y="0"/>
                                </a:moveTo>
                                <a:lnTo>
                                  <a:pt x="12192" y="0"/>
                                </a:lnTo>
                                <a:lnTo>
                                  <a:pt x="12192" y="364236"/>
                                </a:lnTo>
                                <a:lnTo>
                                  <a:pt x="0" y="3642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1" name="Shape 22401"/>
                        <wps:cNvSpPr/>
                        <wps:spPr>
                          <a:xfrm>
                            <a:off x="5944565" y="440436"/>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9250" o:spid="_x0000_s1061" style="width:469.05pt;height:35.65pt;mso-position-horizontal-relative:char;mso-position-vertical-relative:line" coordsize="59567,4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">
                <v:shape id="Shape 22388" o:spid="_x0000_s1062" style="position:absolute;left:121;top:121;width:59323;height:4283;visibility:visible;mso-wrap-style:square;v-text-anchor:top" coordsize="5932297,428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" path="m,l5932297,r,428244l,428244,,e" fillcolor="red" stroked="f" strokeweight="0">
                  <v:stroke miterlimit="83231f" joinstyle="miter"/>
                  <v:path arrowok="t" textboxrect="0,0,5932297,428244"/>
                </v:shape>
                <v:shape id="Shape 22389" o:spid="_x0000_s1063" style="position:absolute;left:518;top:762;width:58545;height:1752;visibility:visible;mso-wrap-style:square;v-text-anchor:top" coordsize="5854573,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" path="m,l5854573,r,175260l,175260,,e" stroked="f" strokeweight="0">
                  <v:stroke miterlimit="83231f" joinstyle="miter"/>
                  <v:path arrowok="t" textboxrect="0,0,5854573,175260"/>
                </v:shape>
                <v:rect id="Rectangle 2095" o:spid="_x0000_s1064" style="position:absolute;left:21903;top:1131;width:23348;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" filled="f" stroked="f">
                  <v:textbox inset="0,0,0,0">
                    <w:txbxContent>
                      <w:p w:rsidR="000216D4" w:rsidRDefault="00C33CFE">
                        <w:pPr>
                          <w:spacing w:after="160" w:line="259" w:lineRule="auto"/>
                          <w:ind w:right="0" w:firstLine="0"/>
                          <w:jc w:val="left"/>
                        </w:pPr>
                        <w:r>
                          <w:rPr>
                            <w:b/>
                          </w:rPr>
                          <w:t>Ниво 3: Червен сценарий</w:t>
                        </w:r>
                      </w:p>
                    </w:txbxContent>
                  </v:textbox>
                </v:rect>
                <v:rect id="Rectangle 2096" o:spid="_x0000_s1065" style="position:absolute;left:39462;top:80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" filled="f" stroked="f">
                  <v:textbox inset="0,0,0,0">
                    <w:txbxContent>
                      <w:p w:rsidR="000216D4" w:rsidRDefault="00C33CFE">
                        <w:pPr>
                          <w:spacing w:after="160" w:line="259" w:lineRule="auto"/>
                          <w:ind w:right="0" w:firstLine="0"/>
                          <w:jc w:val="left"/>
                        </w:pPr>
                        <w:r>
                          <w:rPr>
                            <w:b/>
                          </w:rPr>
                          <w:t xml:space="preserve"> </w:t>
                        </w:r>
                      </w:p>
                    </w:txbxContent>
                  </v:textbox>
                </v:rect>
                <v:shape id="Shape 22390" o:spid="_x0000_s1066" style="position:absolute;width:121;height:762;visibility:visible;mso-wrap-style:square;v-text-anchor:top" coordsize="1219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" path="m,l12192,r,76200l,76200,,e" fillcolor="black" stroked="f" strokeweight="0">
                  <v:stroke miterlimit="83231f" joinstyle="miter"/>
                  <v:path arrowok="t" textboxrect="0,0,12192,76200"/>
                </v:shape>
                <v:shape id="Shape 22391" o:spid="_x0000_s1067" style="position:absolute;width:121;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" path="m,l12192,r,12192l,12192,,e" fillcolor="black" stroked="f" strokeweight="0">
                  <v:stroke miterlimit="83231f" joinstyle="miter"/>
                  <v:path arrowok="t" textboxrect="0,0,12192,12192"/>
                </v:shape>
                <v:shape id="Shape 22392" o:spid="_x0000_s1068" style="position:absolute;left:121;width:59323;height:121;visibility:visible;mso-wrap-style:square;v-text-anchor:top" coordsize="593229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" path="m,l5932297,r,12192l,12192,,e" fillcolor="black" stroked="f" strokeweight="0">
                  <v:stroke miterlimit="83231f" joinstyle="miter"/>
                  <v:path arrowok="t" textboxrect="0,0,5932297,12192"/>
                </v:shape>
                <v:shape id="Shape 22393" o:spid="_x0000_s1069" style="position:absolute;left:121;top:121;width:59323;height:641;visibility:visible;mso-wrap-style:square;v-text-anchor:top" coordsize="5932297,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" path="m,l5932297,r,64008l,64008,,e" fillcolor="red" stroked="f" strokeweight="0">
                  <v:stroke miterlimit="83231f" joinstyle="miter"/>
                  <v:path arrowok="t" textboxrect="0,0,5932297,64008"/>
                </v:shape>
                <v:shape id="Shape 22394" o:spid="_x0000_s1070" style="position:absolute;left:59445;width:122;height:762;visibility:visible;mso-wrap-style:square;v-text-anchor:top" coordsize="1219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" path="m,l12192,r,76200l,76200,,e" fillcolor="black" stroked="f" strokeweight="0">
                  <v:stroke miterlimit="83231f" joinstyle="miter"/>
                  <v:path arrowok="t" textboxrect="0,0,12192,76200"/>
                </v:shape>
                <v:shape id="Shape 22395" o:spid="_x0000_s1071" style="position:absolute;left:59445;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" path="m,l12192,r,12192l,12192,,e" fillcolor="black" stroked="f" strokeweight="0">
                  <v:stroke miterlimit="83231f" joinstyle="miter"/>
                  <v:path arrowok="t" textboxrect="0,0,12192,12192"/>
                </v:shape>
                <v:shape id="Shape 22396" o:spid="_x0000_s1072" style="position:absolute;left:60;top:3764;width:59445;height:640;visibility:visible;mso-wrap-style:square;v-text-anchor:top" coordsize="5944489,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" path="m,l5944489,r,64008l,64008,,e" fillcolor="red" stroked="f" strokeweight="0">
                  <v:stroke miterlimit="83231f" joinstyle="miter"/>
                  <v:path arrowok="t" textboxrect="0,0,5944489,64008"/>
                </v:shape>
                <v:shape id="Shape 22397" o:spid="_x0000_s1073" style="position:absolute;top:762;width:121;height:3642;visibility:visible;mso-wrap-style:square;v-text-anchor:top" coordsize="12192,36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" path="m,l12192,r,364236l,364236,,e" fillcolor="black" stroked="f" strokeweight="0">
                  <v:stroke miterlimit="83231f" joinstyle="miter"/>
                  <v:path arrowok="t" textboxrect="0,0,12192,364236"/>
                </v:shape>
                <v:shape id="Shape 22398" o:spid="_x0000_s1074" style="position:absolute;top:4404;width:121;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" path="m,l12192,r,12192l,12192,,e" fillcolor="black" stroked="f" strokeweight="0">
                  <v:stroke miterlimit="83231f" joinstyle="miter"/>
                  <v:path arrowok="t" textboxrect="0,0,12192,12192"/>
                </v:shape>
                <v:shape id="Shape 22399" o:spid="_x0000_s1075" style="position:absolute;left:121;top:4404;width:59323;height:122;visibility:visible;mso-wrap-style:square;v-text-anchor:top" coordsize="593229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" path="m,l5932297,r,12192l,12192,,e" fillcolor="black" stroked="f" strokeweight="0">
                  <v:stroke miterlimit="83231f" joinstyle="miter"/>
                  <v:path arrowok="t" textboxrect="0,0,5932297,12192"/>
                </v:shape>
                <v:shape id="Shape 22400" o:spid="_x0000_s1076" style="position:absolute;left:59445;top:762;width:122;height:3642;visibility:visible;mso-wrap-style:square;v-text-anchor:top" coordsize="12192,36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" path="m,l12192,r,364236l,364236,,e" fillcolor="black" stroked="f" strokeweight="0">
                  <v:stroke miterlimit="83231f" joinstyle="miter"/>
                  <v:path arrowok="t" textboxrect="0,0,12192,364236"/>
                </v:shape>
                <v:shape id="Shape 22401" o:spid="_x0000_s1077" style="position:absolute;left:59445;top:4404;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" path="m,l12192,r,12192l,12192,,e" fillcolor="black" stroked="f" strokeweight="0">
                  <v:stroke miterlimit="83231f" joinstyle="miter"/>
                  <v:path arrowok="t" textboxrect="0,0,12192,12192"/>
                </v:shape>
                <w10:anchorlock/>
              </v:group>
            </w:pict>
          </mc:Fallback>
        </mc:AlternateContent>
      </w:r>
    </w:p>
    <w:p w:rsidR="000216D4" w:rsidRDefault="00C33CFE">
      <w:pPr>
        <w:spacing w:after="70" w:line="259" w:lineRule="auto"/>
        <w:ind w:left="283" w:right="0" w:firstLine="0"/>
        <w:jc w:val="left"/>
      </w:pPr>
      <w:r>
        <w:lastRenderedPageBreak/>
        <w:t xml:space="preserve"> </w:t>
      </w:r>
    </w:p>
    <w:p w:rsidR="000216D4" w:rsidRDefault="00C33CFE">
      <w:pPr>
        <w:pStyle w:val="2"/>
        <w:spacing w:after="110"/>
        <w:ind w:left="1371"/>
      </w:pPr>
      <w:r>
        <w:t xml:space="preserve">14-дневна заболяемост от 250 до 500 на 100 000 на областно ниво </w:t>
      </w:r>
    </w:p>
    <w:p w:rsidR="000216D4" w:rsidRDefault="00C33CFE">
      <w:pPr>
        <w:spacing w:after="0"/>
        <w:ind w:left="-15" w:right="0"/>
      </w:pPr>
      <w:r>
        <w:t xml:space="preserve">Детските градини работят съгласно утвърдените от Министерството на образованието и науката Насоки за обучение и действия в условията на извънредна епидемична обстановка в детските градини, съгласувани с Министерството на здравеопазването.  </w:t>
      </w:r>
    </w:p>
    <w:p w:rsidR="000216D4" w:rsidRDefault="00C33CFE">
      <w:pPr>
        <w:spacing w:after="0"/>
        <w:ind w:left="-15" w:right="0"/>
      </w:pPr>
      <w:r>
        <w:t xml:space="preserve">По преценка на РЗИ, областния или общинския кризисен щаб за затваряне на отделна детска градини или на няколко детски градини и след издаване на заповед за прекратяване на тяхното посещаване от кмета на съответната община или от съответното РЗИ се изпраща предложение до министъра на образованието и науката за преминаване към занимания от разстояние в електронна среда при условията и по реда на чл. 68а от Закона за предучилищното и училищното образование и на чл. 18а от Наредба № 5 от 3 юни 2016 г. за предучилищното образование. </w:t>
      </w:r>
    </w:p>
    <w:p w:rsidR="000216D4" w:rsidRDefault="00C33CFE">
      <w:pPr>
        <w:ind w:left="-15" w:right="0"/>
      </w:pPr>
      <w:r>
        <w:t xml:space="preserve">Индивидуалните мерки на ниво детска градина при наличие на заразен/и дете/деца, педагогически/непедагогически специалисти са идентични с тези от зеления сценарий. </w:t>
      </w:r>
    </w:p>
    <w:p w:rsidR="000216D4" w:rsidRDefault="00C33CFE">
      <w:pPr>
        <w:spacing w:after="9"/>
        <w:ind w:left="-15" w:right="0"/>
      </w:pPr>
      <w:r>
        <w:t xml:space="preserve">При отсъстващи 10% от децата и педагогически/непедагогически специалисти, заразоносители на COVID-19 и/или карантинирани от групите, директорът на детската градина отправя аргументирано предложение до кмета на съответната община/РЗИ за преустановяване на посещението на детска градина. Директорът на детската градина изпраща предложение до министъра на образованието и науката за преминаване към провеждане на занимания от разстояние в електронна среда. Предложението на директора задължително е придружено от заповедта за преустановяване на посещението на детска градина. </w:t>
      </w:r>
    </w:p>
    <w:p w:rsidR="000216D4" w:rsidRDefault="00C33CFE" w:rsidP="00A86223">
      <w:pPr>
        <w:spacing w:after="11"/>
        <w:ind w:left="-15" w:right="0"/>
      </w:pPr>
      <w:r>
        <w:t xml:space="preserve">Създава се организация за максимални присъствени занимания на децата със специални образователни потребности, като за тези с по-висок риск от заразяване или тежко боледуване по желание на родителите се организират занимания от разстояние от електронна среда. </w:t>
      </w:r>
    </w:p>
    <w:p w:rsidR="000216D4" w:rsidRDefault="00C33CFE" w:rsidP="00A86223">
      <w:pPr>
        <w:spacing w:after="9" w:line="259" w:lineRule="auto"/>
        <w:ind w:right="-349" w:firstLine="0"/>
        <w:jc w:val="left"/>
      </w:pPr>
      <w:r>
        <w:rPr>
          <w:rFonts w:ascii="Calibri" w:eastAsia="Calibri" w:hAnsi="Calibri" w:cs="Calibri"/>
          <w:noProof/>
          <w:sz w:val="22"/>
        </w:rPr>
        <mc:AlternateContent>
          <mc:Choice Requires="wpg">
            <w:drawing>
              <wp:inline distT="0" distB="0" distL="0" distR="0">
                <wp:extent cx="5956758" cy="394716"/>
                <wp:effectExtent l="0" t="0" r="0" b="0"/>
                <wp:docPr id="20099" name="Group 20099"/>
                <wp:cNvGraphicFramePr/>
                <a:graphic xmlns:a="http://schemas.openxmlformats.org/drawingml/2006/main">
                  <a:graphicData uri="http://schemas.microsoft.com/office/word/2010/wordprocessingGroup">
                    <wpg:wgp>
                      <wpg:cNvGrpSpPr/>
                      <wpg:grpSpPr>
                        <a:xfrm>
                          <a:off x="0" y="0"/>
                          <a:ext cx="5956758" cy="394716"/>
                          <a:chOff x="0" y="0"/>
                          <a:chExt cx="5956758" cy="394716"/>
                        </a:xfrm>
                      </wpg:grpSpPr>
                      <wps:wsp>
                        <wps:cNvPr id="22416" name="Shape 22416"/>
                        <wps:cNvSpPr/>
                        <wps:spPr>
                          <a:xfrm>
                            <a:off x="12192" y="12192"/>
                            <a:ext cx="5932297" cy="370332"/>
                          </a:xfrm>
                          <a:custGeom>
                            <a:avLst/>
                            <a:gdLst/>
                            <a:ahLst/>
                            <a:cxnLst/>
                            <a:rect l="0" t="0" r="0" b="0"/>
                            <a:pathLst>
                              <a:path w="5932297" h="370332">
                                <a:moveTo>
                                  <a:pt x="0" y="0"/>
                                </a:moveTo>
                                <a:lnTo>
                                  <a:pt x="5932297" y="0"/>
                                </a:lnTo>
                                <a:lnTo>
                                  <a:pt x="5932297" y="370332"/>
                                </a:lnTo>
                                <a:lnTo>
                                  <a:pt x="0" y="370332"/>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2417" name="Shape 22417"/>
                        <wps:cNvSpPr/>
                        <wps:spPr>
                          <a:xfrm>
                            <a:off x="51816" y="76200"/>
                            <a:ext cx="5854573" cy="175260"/>
                          </a:xfrm>
                          <a:custGeom>
                            <a:avLst/>
                            <a:gdLst/>
                            <a:ahLst/>
                            <a:cxnLst/>
                            <a:rect l="0" t="0" r="0" b="0"/>
                            <a:pathLst>
                              <a:path w="5854573" h="175260">
                                <a:moveTo>
                                  <a:pt x="0" y="0"/>
                                </a:moveTo>
                                <a:lnTo>
                                  <a:pt x="5854573" y="0"/>
                                </a:lnTo>
                                <a:lnTo>
                                  <a:pt x="5854573"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2" name="Rectangle 2212"/>
                        <wps:cNvSpPr/>
                        <wps:spPr>
                          <a:xfrm>
                            <a:off x="1948002" y="113196"/>
                            <a:ext cx="2254138" cy="181116"/>
                          </a:xfrm>
                          <a:prstGeom prst="rect">
                            <a:avLst/>
                          </a:prstGeom>
                          <a:ln>
                            <a:noFill/>
                          </a:ln>
                        </wps:spPr>
                        <wps:txbx>
                          <w:txbxContent>
                            <w:p w:rsidR="000216D4" w:rsidRDefault="00C33CFE">
                              <w:pPr>
                                <w:spacing w:after="160" w:line="259" w:lineRule="auto"/>
                                <w:ind w:right="0" w:firstLine="0"/>
                                <w:jc w:val="left"/>
                              </w:pPr>
                              <w:r>
                                <w:rPr>
                                  <w:b/>
                                </w:rPr>
                                <w:t>Ниво 4: Тъмночервен сц</w:t>
                              </w:r>
                            </w:p>
                          </w:txbxContent>
                        </wps:txbx>
                        <wps:bodyPr horzOverflow="overflow" vert="horz" lIns="0" tIns="0" rIns="0" bIns="0" rtlCol="0">
                          <a:noAutofit/>
                        </wps:bodyPr>
                      </wps:wsp>
                      <wps:wsp>
                        <wps:cNvPr id="2213" name="Rectangle 2213"/>
                        <wps:cNvSpPr/>
                        <wps:spPr>
                          <a:xfrm>
                            <a:off x="3644468" y="113196"/>
                            <a:ext cx="774081" cy="181116"/>
                          </a:xfrm>
                          <a:prstGeom prst="rect">
                            <a:avLst/>
                          </a:prstGeom>
                          <a:ln>
                            <a:noFill/>
                          </a:ln>
                        </wps:spPr>
                        <wps:txbx>
                          <w:txbxContent>
                            <w:p w:rsidR="000216D4" w:rsidRDefault="00C33CFE">
                              <w:pPr>
                                <w:spacing w:after="160" w:line="259" w:lineRule="auto"/>
                                <w:ind w:right="0" w:firstLine="0"/>
                                <w:jc w:val="left"/>
                              </w:pPr>
                              <w:r>
                                <w:rPr>
                                  <w:b/>
                                </w:rPr>
                                <w:t xml:space="preserve">енарий: </w:t>
                              </w:r>
                            </w:p>
                          </w:txbxContent>
                        </wps:txbx>
                        <wps:bodyPr horzOverflow="overflow" vert="horz" lIns="0" tIns="0" rIns="0" bIns="0" rtlCol="0">
                          <a:noAutofit/>
                        </wps:bodyPr>
                      </wps:wsp>
                      <wps:wsp>
                        <wps:cNvPr id="2214" name="Rectangle 2214"/>
                        <wps:cNvSpPr/>
                        <wps:spPr>
                          <a:xfrm>
                            <a:off x="4225112" y="80620"/>
                            <a:ext cx="50673" cy="224380"/>
                          </a:xfrm>
                          <a:prstGeom prst="rect">
                            <a:avLst/>
                          </a:prstGeom>
                          <a:ln>
                            <a:noFill/>
                          </a:ln>
                        </wps:spPr>
                        <wps:txbx>
                          <w:txbxContent>
                            <w:p w:rsidR="000216D4" w:rsidRDefault="00C33CFE">
                              <w:pPr>
                                <w:spacing w:after="160" w:line="259" w:lineRule="auto"/>
                                <w:ind w:right="0" w:firstLine="0"/>
                                <w:jc w:val="left"/>
                              </w:pPr>
                              <w:r>
                                <w:rPr>
                                  <w:b/>
                                </w:rPr>
                                <w:t xml:space="preserve"> </w:t>
                              </w:r>
                            </w:p>
                          </w:txbxContent>
                        </wps:txbx>
                        <wps:bodyPr horzOverflow="overflow" vert="horz" lIns="0" tIns="0" rIns="0" bIns="0" rtlCol="0">
                          <a:noAutofit/>
                        </wps:bodyPr>
                      </wps:wsp>
                      <wps:wsp>
                        <wps:cNvPr id="22418" name="Shape 22418"/>
                        <wps:cNvSpPr/>
                        <wps:spPr>
                          <a:xfrm>
                            <a:off x="0" y="0"/>
                            <a:ext cx="12192" cy="76200"/>
                          </a:xfrm>
                          <a:custGeom>
                            <a:avLst/>
                            <a:gdLst/>
                            <a:ahLst/>
                            <a:cxnLst/>
                            <a:rect l="0" t="0" r="0" b="0"/>
                            <a:pathLst>
                              <a:path w="12192" h="76200">
                                <a:moveTo>
                                  <a:pt x="0" y="0"/>
                                </a:moveTo>
                                <a:lnTo>
                                  <a:pt x="12192" y="0"/>
                                </a:lnTo>
                                <a:lnTo>
                                  <a:pt x="12192"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19" name="Shape 22419"/>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0" name="Shape 22420"/>
                        <wps:cNvSpPr/>
                        <wps:spPr>
                          <a:xfrm>
                            <a:off x="12192" y="0"/>
                            <a:ext cx="5932297" cy="12192"/>
                          </a:xfrm>
                          <a:custGeom>
                            <a:avLst/>
                            <a:gdLst/>
                            <a:ahLst/>
                            <a:cxnLst/>
                            <a:rect l="0" t="0" r="0" b="0"/>
                            <a:pathLst>
                              <a:path w="5932297" h="12192">
                                <a:moveTo>
                                  <a:pt x="0" y="0"/>
                                </a:moveTo>
                                <a:lnTo>
                                  <a:pt x="5932297" y="0"/>
                                </a:lnTo>
                                <a:lnTo>
                                  <a:pt x="593229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1" name="Shape 22421"/>
                        <wps:cNvSpPr/>
                        <wps:spPr>
                          <a:xfrm>
                            <a:off x="12192" y="12192"/>
                            <a:ext cx="5932297" cy="64008"/>
                          </a:xfrm>
                          <a:custGeom>
                            <a:avLst/>
                            <a:gdLst/>
                            <a:ahLst/>
                            <a:cxnLst/>
                            <a:rect l="0" t="0" r="0" b="0"/>
                            <a:pathLst>
                              <a:path w="5932297" h="64008">
                                <a:moveTo>
                                  <a:pt x="0" y="0"/>
                                </a:moveTo>
                                <a:lnTo>
                                  <a:pt x="5932297" y="0"/>
                                </a:lnTo>
                                <a:lnTo>
                                  <a:pt x="5932297" y="64008"/>
                                </a:lnTo>
                                <a:lnTo>
                                  <a:pt x="0" y="6400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2422" name="Shape 22422"/>
                        <wps:cNvSpPr/>
                        <wps:spPr>
                          <a:xfrm>
                            <a:off x="5944565" y="0"/>
                            <a:ext cx="12192" cy="76200"/>
                          </a:xfrm>
                          <a:custGeom>
                            <a:avLst/>
                            <a:gdLst/>
                            <a:ahLst/>
                            <a:cxnLst/>
                            <a:rect l="0" t="0" r="0" b="0"/>
                            <a:pathLst>
                              <a:path w="12192" h="76200">
                                <a:moveTo>
                                  <a:pt x="0" y="0"/>
                                </a:moveTo>
                                <a:lnTo>
                                  <a:pt x="12192" y="0"/>
                                </a:lnTo>
                                <a:lnTo>
                                  <a:pt x="12192"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3" name="Shape 22423"/>
                        <wps:cNvSpPr/>
                        <wps:spPr>
                          <a:xfrm>
                            <a:off x="5944565"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4" name="Shape 22424"/>
                        <wps:cNvSpPr/>
                        <wps:spPr>
                          <a:xfrm>
                            <a:off x="6096" y="318516"/>
                            <a:ext cx="5944489" cy="64008"/>
                          </a:xfrm>
                          <a:custGeom>
                            <a:avLst/>
                            <a:gdLst/>
                            <a:ahLst/>
                            <a:cxnLst/>
                            <a:rect l="0" t="0" r="0" b="0"/>
                            <a:pathLst>
                              <a:path w="5944489" h="64008">
                                <a:moveTo>
                                  <a:pt x="0" y="0"/>
                                </a:moveTo>
                                <a:lnTo>
                                  <a:pt x="5944489" y="0"/>
                                </a:lnTo>
                                <a:lnTo>
                                  <a:pt x="5944489" y="64008"/>
                                </a:lnTo>
                                <a:lnTo>
                                  <a:pt x="0" y="6400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2425" name="Shape 22425"/>
                        <wps:cNvSpPr/>
                        <wps:spPr>
                          <a:xfrm>
                            <a:off x="0" y="76200"/>
                            <a:ext cx="12192" cy="306324"/>
                          </a:xfrm>
                          <a:custGeom>
                            <a:avLst/>
                            <a:gdLst/>
                            <a:ahLst/>
                            <a:cxnLst/>
                            <a:rect l="0" t="0" r="0" b="0"/>
                            <a:pathLst>
                              <a:path w="12192" h="306324">
                                <a:moveTo>
                                  <a:pt x="0" y="0"/>
                                </a:moveTo>
                                <a:lnTo>
                                  <a:pt x="12192" y="0"/>
                                </a:lnTo>
                                <a:lnTo>
                                  <a:pt x="12192" y="306324"/>
                                </a:lnTo>
                                <a:lnTo>
                                  <a:pt x="0" y="3063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6" name="Shape 22426"/>
                        <wps:cNvSpPr/>
                        <wps:spPr>
                          <a:xfrm>
                            <a:off x="0" y="382524"/>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7" name="Shape 22427"/>
                        <wps:cNvSpPr/>
                        <wps:spPr>
                          <a:xfrm>
                            <a:off x="12192" y="382524"/>
                            <a:ext cx="5932297" cy="12192"/>
                          </a:xfrm>
                          <a:custGeom>
                            <a:avLst/>
                            <a:gdLst/>
                            <a:ahLst/>
                            <a:cxnLst/>
                            <a:rect l="0" t="0" r="0" b="0"/>
                            <a:pathLst>
                              <a:path w="5932297" h="12192">
                                <a:moveTo>
                                  <a:pt x="0" y="0"/>
                                </a:moveTo>
                                <a:lnTo>
                                  <a:pt x="5932297" y="0"/>
                                </a:lnTo>
                                <a:lnTo>
                                  <a:pt x="593229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8" name="Shape 22428"/>
                        <wps:cNvSpPr/>
                        <wps:spPr>
                          <a:xfrm>
                            <a:off x="5944565" y="76200"/>
                            <a:ext cx="12192" cy="306324"/>
                          </a:xfrm>
                          <a:custGeom>
                            <a:avLst/>
                            <a:gdLst/>
                            <a:ahLst/>
                            <a:cxnLst/>
                            <a:rect l="0" t="0" r="0" b="0"/>
                            <a:pathLst>
                              <a:path w="12192" h="306324">
                                <a:moveTo>
                                  <a:pt x="0" y="0"/>
                                </a:moveTo>
                                <a:lnTo>
                                  <a:pt x="12192" y="0"/>
                                </a:lnTo>
                                <a:lnTo>
                                  <a:pt x="12192" y="306324"/>
                                </a:lnTo>
                                <a:lnTo>
                                  <a:pt x="0" y="3063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9" name="Shape 22429"/>
                        <wps:cNvSpPr/>
                        <wps:spPr>
                          <a:xfrm>
                            <a:off x="5944565" y="382524"/>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0099" o:spid="_x0000_s1078" style="width:469.05pt;height:31.1pt;mso-position-horizontal-relative:char;mso-position-vertical-relative:line" coordsize="59567,3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">
                <v:shape id="Shape 22416" o:spid="_x0000_s1079" style="position:absolute;left:121;top:121;width:59323;height:3704;visibility:visible;mso-wrap-style:square;v-text-anchor:top" coordsize="5932297,37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" path="m,l5932297,r,370332l,370332,,e" fillcolor="#c00000" stroked="f" strokeweight="0">
                  <v:stroke miterlimit="83231f" joinstyle="miter"/>
                  <v:path arrowok="t" textboxrect="0,0,5932297,370332"/>
                </v:shape>
                <v:shape id="Shape 22417" o:spid="_x0000_s1080" style="position:absolute;left:518;top:762;width:58545;height:1752;visibility:visible;mso-wrap-style:square;v-text-anchor:top" coordsize="5854573,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" path="m,l5854573,r,175260l,175260,,e" stroked="f" strokeweight="0">
                  <v:stroke miterlimit="83231f" joinstyle="miter"/>
                  <v:path arrowok="t" textboxrect="0,0,5854573,175260"/>
                </v:shape>
                <v:rect id="Rectangle 2212" o:spid="_x0000_s1081" style="position:absolute;left:19480;top:1131;width:22541;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" filled="f" stroked="f">
                  <v:textbox inset="0,0,0,0">
                    <w:txbxContent>
                      <w:p w:rsidR="000216D4" w:rsidRDefault="00C33CFE">
                        <w:pPr>
                          <w:spacing w:after="160" w:line="259" w:lineRule="auto"/>
                          <w:ind w:right="0" w:firstLine="0"/>
                          <w:jc w:val="left"/>
                        </w:pPr>
                        <w:r>
                          <w:rPr>
                            <w:b/>
                          </w:rPr>
                          <w:t xml:space="preserve">Ниво 4: Тъмночервен </w:t>
                        </w:r>
                        <w:proofErr w:type="spellStart"/>
                        <w:r>
                          <w:rPr>
                            <w:b/>
                          </w:rPr>
                          <w:t>сц</w:t>
                        </w:r>
                        <w:proofErr w:type="spellEnd"/>
                      </w:p>
                    </w:txbxContent>
                  </v:textbox>
                </v:rect>
                <v:rect id="Rectangle 2213" o:spid="_x0000_s1082" style="position:absolute;left:36444;top:1131;width:7741;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" filled="f" stroked="f">
                  <v:textbox inset="0,0,0,0">
                    <w:txbxContent>
                      <w:p w:rsidR="000216D4" w:rsidRDefault="00C33CFE">
                        <w:pPr>
                          <w:spacing w:after="160" w:line="259" w:lineRule="auto"/>
                          <w:ind w:right="0" w:firstLine="0"/>
                          <w:jc w:val="left"/>
                        </w:pPr>
                        <w:proofErr w:type="spellStart"/>
                        <w:r>
                          <w:rPr>
                            <w:b/>
                          </w:rPr>
                          <w:t>енарий</w:t>
                        </w:r>
                        <w:proofErr w:type="spellEnd"/>
                        <w:r>
                          <w:rPr>
                            <w:b/>
                          </w:rPr>
                          <w:t xml:space="preserve">: </w:t>
                        </w:r>
                      </w:p>
                    </w:txbxContent>
                  </v:textbox>
                </v:rect>
                <v:rect id="Rectangle 2214" o:spid="_x0000_s1083" style="position:absolute;left:42251;top:80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" filled="f" stroked="f">
                  <v:textbox inset="0,0,0,0">
                    <w:txbxContent>
                      <w:p w:rsidR="000216D4" w:rsidRDefault="00C33CFE">
                        <w:pPr>
                          <w:spacing w:after="160" w:line="259" w:lineRule="auto"/>
                          <w:ind w:right="0" w:firstLine="0"/>
                          <w:jc w:val="left"/>
                        </w:pPr>
                        <w:r>
                          <w:rPr>
                            <w:b/>
                          </w:rPr>
                          <w:t xml:space="preserve"> </w:t>
                        </w:r>
                      </w:p>
                    </w:txbxContent>
                  </v:textbox>
                </v:rect>
                <v:shape id="Shape 22418" o:spid="_x0000_s1084" style="position:absolute;width:121;height:762;visibility:visible;mso-wrap-style:square;v-text-anchor:top" coordsize="1219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" path="m,l12192,r,76200l,76200,,e" fillcolor="black" stroked="f" strokeweight="0">
                  <v:stroke miterlimit="83231f" joinstyle="miter"/>
                  <v:path arrowok="t" textboxrect="0,0,12192,76200"/>
                </v:shape>
                <v:shape id="Shape 22419" o:spid="_x0000_s1085" style="position:absolute;width:121;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" path="m,l12192,r,12192l,12192,,e" fillcolor="black" stroked="f" strokeweight="0">
                  <v:stroke miterlimit="83231f" joinstyle="miter"/>
                  <v:path arrowok="t" textboxrect="0,0,12192,12192"/>
                </v:shape>
                <v:shape id="Shape 22420" o:spid="_x0000_s1086" style="position:absolute;left:121;width:59323;height:121;visibility:visible;mso-wrap-style:square;v-text-anchor:top" coordsize="593229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" path="m,l5932297,r,12192l,12192,,e" fillcolor="black" stroked="f" strokeweight="0">
                  <v:stroke miterlimit="83231f" joinstyle="miter"/>
                  <v:path arrowok="t" textboxrect="0,0,5932297,12192"/>
                </v:shape>
                <v:shape id="Shape 22421" o:spid="_x0000_s1087" style="position:absolute;left:121;top:121;width:59323;height:641;visibility:visible;mso-wrap-style:square;v-text-anchor:top" coordsize="5932297,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" path="m,l5932297,r,64008l,64008,,e" fillcolor="#c00000" stroked="f" strokeweight="0">
                  <v:stroke miterlimit="83231f" joinstyle="miter"/>
                  <v:path arrowok="t" textboxrect="0,0,5932297,64008"/>
                </v:shape>
                <v:shape id="Shape 22422" o:spid="_x0000_s1088" style="position:absolute;left:59445;width:122;height:762;visibility:visible;mso-wrap-style:square;v-text-anchor:top" coordsize="1219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" path="m,l12192,r,76200l,76200,,e" fillcolor="black" stroked="f" strokeweight="0">
                  <v:stroke miterlimit="83231f" joinstyle="miter"/>
                  <v:path arrowok="t" textboxrect="0,0,12192,76200"/>
                </v:shape>
                <v:shape id="Shape 22423" o:spid="_x0000_s1089" style="position:absolute;left:59445;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" path="m,l12192,r,12192l,12192,,e" fillcolor="black" stroked="f" strokeweight="0">
                  <v:stroke miterlimit="83231f" joinstyle="miter"/>
                  <v:path arrowok="t" textboxrect="0,0,12192,12192"/>
                </v:shape>
                <v:shape id="Shape 22424" o:spid="_x0000_s1090" style="position:absolute;left:60;top:3185;width:59445;height:640;visibility:visible;mso-wrap-style:square;v-text-anchor:top" coordsize="5944489,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" path="m,l5944489,r,64008l,64008,,e" fillcolor="#c00000" stroked="f" strokeweight="0">
                  <v:stroke miterlimit="83231f" joinstyle="miter"/>
                  <v:path arrowok="t" textboxrect="0,0,5944489,64008"/>
                </v:shape>
                <v:shape id="Shape 22425" o:spid="_x0000_s1091" style="position:absolute;top:762;width:121;height:3063;visibility:visible;mso-wrap-style:square;v-text-anchor:top" coordsize="12192,30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" path="m,l12192,r,306324l,306324,,e" fillcolor="black" stroked="f" strokeweight="0">
                  <v:stroke miterlimit="83231f" joinstyle="miter"/>
                  <v:path arrowok="t" textboxrect="0,0,12192,306324"/>
                </v:shape>
                <v:shape id="Shape 22426" o:spid="_x0000_s1092" style="position:absolute;top:3825;width:121;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" path="m,l12192,r,12192l,12192,,e" fillcolor="black" stroked="f" strokeweight="0">
                  <v:stroke miterlimit="83231f" joinstyle="miter"/>
                  <v:path arrowok="t" textboxrect="0,0,12192,12192"/>
                </v:shape>
                <v:shape id="Shape 22427" o:spid="_x0000_s1093" style="position:absolute;left:121;top:3825;width:59323;height:122;visibility:visible;mso-wrap-style:square;v-text-anchor:top" coordsize="593229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" path="m,l5932297,r,12192l,12192,,e" fillcolor="black" stroked="f" strokeweight="0">
                  <v:stroke miterlimit="83231f" joinstyle="miter"/>
                  <v:path arrowok="t" textboxrect="0,0,5932297,12192"/>
                </v:shape>
                <v:shape id="Shape 22428" o:spid="_x0000_s1094" style="position:absolute;left:59445;top:762;width:122;height:3063;visibility:visible;mso-wrap-style:square;v-text-anchor:top" coordsize="12192,30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" path="m,l12192,r,306324l,306324,,e" fillcolor="black" stroked="f" strokeweight="0">
                  <v:stroke miterlimit="83231f" joinstyle="miter"/>
                  <v:path arrowok="t" textboxrect="0,0,12192,306324"/>
                </v:shape>
                <v:shape id="Shape 22429" o:spid="_x0000_s1095" style="position:absolute;left:59445;top:3825;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" path="m,l12192,r,12192l,12192,,e" fillcolor="black" stroked="f" strokeweight="0">
                  <v:stroke miterlimit="83231f" joinstyle="miter"/>
                  <v:path arrowok="t" textboxrect="0,0,12192,12192"/>
                </v:shape>
                <w10:anchorlock/>
              </v:group>
            </w:pict>
          </mc:Fallback>
        </mc:AlternateContent>
      </w:r>
      <w:r>
        <w:rPr>
          <w:b/>
          <w:i/>
        </w:rPr>
        <w:t xml:space="preserve"> </w:t>
      </w:r>
    </w:p>
    <w:p w:rsidR="000216D4" w:rsidRDefault="00C33CFE">
      <w:pPr>
        <w:pStyle w:val="2"/>
        <w:spacing w:after="110"/>
        <w:ind w:left="1786"/>
      </w:pPr>
      <w:r>
        <w:t xml:space="preserve">14-дневна заболяемост ≥ 500 на 100 000 на областно ниво </w:t>
      </w:r>
    </w:p>
    <w:p w:rsidR="000216D4" w:rsidRDefault="00C33CFE">
      <w:pPr>
        <w:spacing w:after="11"/>
        <w:ind w:left="-15" w:right="0"/>
      </w:pPr>
      <w:r>
        <w:t xml:space="preserve">Могат да работят само детските заведения със 100% преболедувал или ваксиниран персонал. В този период ще се приемат само деца, чиито родители отговарят на същите условия или работят на първа линия. </w:t>
      </w:r>
    </w:p>
    <w:p w:rsidR="000216D4" w:rsidRDefault="00C33CFE" w:rsidP="00A86223">
      <w:pPr>
        <w:spacing w:after="10"/>
        <w:ind w:left="-15" w:right="0"/>
      </w:pPr>
      <w:r>
        <w:lastRenderedPageBreak/>
        <w:t xml:space="preserve">Заниманията с децата от затворените детски градини се осъществяват само от разстояние в електронна среда със заповед на министъра на образованието и науката.  </w:t>
      </w:r>
    </w:p>
    <w:p w:rsidR="000216D4" w:rsidRDefault="00C33CFE" w:rsidP="00A86223">
      <w:pPr>
        <w:pStyle w:val="1"/>
        <w:pBdr>
          <w:top w:val="single" w:sz="4" w:space="0" w:color="000000"/>
          <w:left w:val="single" w:sz="4" w:space="0" w:color="000000"/>
          <w:bottom w:val="single" w:sz="4" w:space="0" w:color="000000"/>
          <w:right w:val="single" w:sz="4" w:space="0" w:color="000000"/>
        </w:pBdr>
        <w:shd w:val="clear" w:color="auto" w:fill="D9D9D9"/>
        <w:spacing w:after="0" w:line="401" w:lineRule="auto"/>
        <w:ind w:left="10"/>
        <w:jc w:val="center"/>
      </w:pPr>
      <w:r>
        <w:t>Преминаване към провеждане на педагогическо взаимодействие от разстояние в електронна среда</w:t>
      </w:r>
      <w:r>
        <w:rPr>
          <w:b w:val="0"/>
        </w:rPr>
        <w:t xml:space="preserve"> </w:t>
      </w:r>
    </w:p>
    <w:p w:rsidR="000216D4" w:rsidRDefault="00C33CFE">
      <w:pPr>
        <w:numPr>
          <w:ilvl w:val="0"/>
          <w:numId w:val="15"/>
        </w:numPr>
        <w:ind w:right="0"/>
      </w:pPr>
      <w:r>
        <w:t xml:space="preserve">Посещението на детска градина/ясла от децата, за които предучилищното образование не е задължително, може да бъде прекъсвано и подновявано по преценка на техните родители.  </w:t>
      </w:r>
    </w:p>
    <w:p w:rsidR="000216D4" w:rsidRDefault="00C33CFE">
      <w:pPr>
        <w:numPr>
          <w:ilvl w:val="0"/>
          <w:numId w:val="15"/>
        </w:numPr>
        <w:ind w:right="0"/>
      </w:pPr>
      <w:r>
        <w:t xml:space="preserve">В отделни случаи за децата, за които предучилищното образование е задължително, но присъствието им е невъзможно или не е целесъобразно по здравословни причини, родителите могат да изберат записването им в самостоятелна организация. За целта родителите подават заявление до директора на детската градина съгласно изискванията на Наредба № 5 от 2016 г. за предучилищното образование.  </w:t>
      </w:r>
    </w:p>
    <w:p w:rsidR="000216D4" w:rsidRDefault="00C33CFE">
      <w:pPr>
        <w:numPr>
          <w:ilvl w:val="0"/>
          <w:numId w:val="15"/>
        </w:numPr>
        <w:ind w:right="0"/>
      </w:pPr>
      <w:r>
        <w:t>Преустановяването на посещението на всички детски градини/ясли на територията на цялата страна се определя</w:t>
      </w:r>
      <w:r>
        <w:rPr>
          <w:b/>
        </w:rPr>
        <w:t xml:space="preserve"> със заповед на министъра на здравеопазването</w:t>
      </w:r>
      <w:r>
        <w:t>, а осъществяването на</w:t>
      </w:r>
      <w:r>
        <w:rPr>
          <w:b/>
        </w:rPr>
        <w:t xml:space="preserve"> </w:t>
      </w:r>
      <w:r>
        <w:t xml:space="preserve">педагогическо взаимодействие в детските градини и в групите за задължително предучилищно образование в училищата от разстояние в електронна среда </w:t>
      </w:r>
      <w:r>
        <w:rPr>
          <w:b/>
        </w:rPr>
        <w:t xml:space="preserve">– със заповед на министъра на образованието и науката. </w:t>
      </w:r>
      <w:r>
        <w:t xml:space="preserve"> </w:t>
      </w:r>
    </w:p>
    <w:p w:rsidR="000216D4" w:rsidRDefault="00C33CFE">
      <w:pPr>
        <w:numPr>
          <w:ilvl w:val="0"/>
          <w:numId w:val="15"/>
        </w:numPr>
        <w:ind w:right="0"/>
      </w:pPr>
      <w:r>
        <w:t xml:space="preserve">При обявяване от компетентните органи в населеното място, региона или страната на извънредна обстановка или в случаите на извънредни и непредвидени обстоятелства  децата в детските градини на населеното място, региона или цялата страна преминават към осъществяване на педагогическото взаимодействие от разстояние в електронна среда за срока на извънредната обстановка или на извънредните и непредвидени обстоятелства, след което се завръщат обратно в детската градина.  </w:t>
      </w:r>
    </w:p>
    <w:p w:rsidR="000216D4" w:rsidRDefault="00C33CFE">
      <w:pPr>
        <w:numPr>
          <w:ilvl w:val="0"/>
          <w:numId w:val="15"/>
        </w:numPr>
        <w:ind w:right="0"/>
      </w:pPr>
      <w:r>
        <w:t xml:space="preserve">Педагогическото взаимодействие се осъществява от учителите в детската градина, доколкото и ако е възможно, от разстояние в електронна среда чрез използване на средствата на информационните и комуникационните технологии и с участието на родителите. Използваните ресурси се избират от педагогическите специалисти в съответствие с възрастта на децата.  </w:t>
      </w:r>
    </w:p>
    <w:p w:rsidR="000216D4" w:rsidRDefault="00C33CFE">
      <w:pPr>
        <w:numPr>
          <w:ilvl w:val="0"/>
          <w:numId w:val="15"/>
        </w:numPr>
        <w:ind w:right="0"/>
      </w:pPr>
      <w:r>
        <w:t xml:space="preserve">Когато в процеса на взаимодействие се използват електронни устройства, не се работи с децата пред екран. Това е възможно само за деца в задължителното </w:t>
      </w:r>
      <w:r>
        <w:lastRenderedPageBreak/>
        <w:t xml:space="preserve">предучилищно образование и след изрично заявено желание от страна на родителите, като престоят на децата пред екрана да не превишава 30 минути дневно.  </w:t>
      </w:r>
    </w:p>
    <w:p w:rsidR="000216D4" w:rsidRDefault="00C33CFE">
      <w:pPr>
        <w:numPr>
          <w:ilvl w:val="0"/>
          <w:numId w:val="15"/>
        </w:numPr>
        <w:ind w:right="0"/>
      </w:pPr>
      <w:r>
        <w:t xml:space="preserve">Проследяването на постиженията от осъщественото педагогическо взаимодействие в електронна среда от разстояние се извършва чрез наблюдение от страна на педагогическите специалисти и чрез обсъждане с родителите.  </w:t>
      </w:r>
    </w:p>
    <w:p w:rsidR="000216D4" w:rsidRDefault="00C33CFE">
      <w:pPr>
        <w:numPr>
          <w:ilvl w:val="0"/>
          <w:numId w:val="15"/>
        </w:numPr>
        <w:ind w:right="0"/>
      </w:pPr>
      <w:r>
        <w:t xml:space="preserve">Директорът на детската градина изготвя и одобрява график за работа на педагогическите и на непедагогическите специалисти в детската градина в условията на преустановено присъствие на децата и проследява неговото изпълнение.  </w:t>
      </w:r>
    </w:p>
    <w:p w:rsidR="000216D4" w:rsidRDefault="00C33CFE">
      <w:pPr>
        <w:numPr>
          <w:ilvl w:val="0"/>
          <w:numId w:val="15"/>
        </w:numPr>
        <w:ind w:right="0"/>
      </w:pPr>
      <w:r>
        <w:t xml:space="preserve">За педагогическите специалисти се изготвя график за провеждане на дейности, свързани с комуникацията със семействата и децата, с изготвянето на предложения за примерни дейности, които могат да бъдат реализирани вкъщи, с изработването на материали или видеоклипове. </w:t>
      </w:r>
    </w:p>
    <w:p w:rsidR="000216D4" w:rsidRDefault="00C33CFE">
      <w:pPr>
        <w:numPr>
          <w:ilvl w:val="0"/>
          <w:numId w:val="15"/>
        </w:numPr>
        <w:ind w:right="0"/>
      </w:pPr>
      <w:r>
        <w:t xml:space="preserve">Педагогическите и непедагогическите специалисти изготвят отчети за извършената работа.  </w:t>
      </w:r>
    </w:p>
    <w:p w:rsidR="000216D4" w:rsidRDefault="00C33CFE">
      <w:pPr>
        <w:numPr>
          <w:ilvl w:val="0"/>
          <w:numId w:val="15"/>
        </w:numPr>
        <w:ind w:right="0"/>
      </w:pPr>
      <w:r>
        <w:t xml:space="preserve">За времето на осъществяване на педагогическото взаимодействие при условията на чл. 68а от ЗПУО за изпълнение на нормата преподавателска работа на педагогически специалист в детските градини и в групите за задължително предучилищно образование в училищата се приема, ако лицето има изпълнени не помалко от 5 астрономически часа дневно или 25 астрономически часа седмично (при 5дневна работна седмица) за дейности по провеждане на педагогическото взаимодействие от разстояние в електронна среда, проследяването на постиженията на децата и обратна връзка с родителите. </w:t>
      </w:r>
    </w:p>
    <w:p w:rsidR="000216D4" w:rsidRDefault="00C33CFE">
      <w:pPr>
        <w:numPr>
          <w:ilvl w:val="0"/>
          <w:numId w:val="15"/>
        </w:numPr>
        <w:ind w:right="0"/>
      </w:pPr>
      <w:r>
        <w:t xml:space="preserve">При непълно работно време броят на изпълнените часове се определя пропорционално на продължителността на работното време. </w:t>
      </w:r>
    </w:p>
    <w:p w:rsidR="000216D4" w:rsidRDefault="00C33CFE">
      <w:pPr>
        <w:numPr>
          <w:ilvl w:val="0"/>
          <w:numId w:val="15"/>
        </w:numPr>
        <w:ind w:right="0"/>
      </w:pPr>
      <w:r>
        <w:t xml:space="preserve">За дните, отчетени като работни, се дължат уговорените възнаграждения съгласно колективен трудов договор. Организацията по отчитането на отработените часове се осъществява от директора на детската градини/училището. </w:t>
      </w:r>
    </w:p>
    <w:p w:rsidR="000216D4" w:rsidRDefault="00C33CFE">
      <w:pPr>
        <w:numPr>
          <w:ilvl w:val="0"/>
          <w:numId w:val="15"/>
        </w:numPr>
        <w:ind w:right="0"/>
      </w:pPr>
      <w:r>
        <w:t xml:space="preserve">Конкретният начин за използване на информационните технологии се избира от детската градина, като се отчитат възрастовите особености на децата, интернет свързаността, наличните ресурси и техника, както и дигиталните умения на участниците. </w:t>
      </w:r>
    </w:p>
    <w:p w:rsidR="000216D4" w:rsidRDefault="00C33CFE">
      <w:pPr>
        <w:numPr>
          <w:ilvl w:val="0"/>
          <w:numId w:val="15"/>
        </w:numPr>
        <w:ind w:right="0"/>
      </w:pPr>
      <w:r>
        <w:t xml:space="preserve">По изключение, когато липсва обективна възможност за осъществяване в електронна среда на заниманията от разстояние, може да се прилага всеки друг </w:t>
      </w:r>
      <w:r>
        <w:lastRenderedPageBreak/>
        <w:t xml:space="preserve">подходящ начин, който осигурява ефективност и непрекъснатост на процеса на взаимодействие. </w:t>
      </w:r>
    </w:p>
    <w:p w:rsidR="000216D4" w:rsidRDefault="00C33CFE">
      <w:pPr>
        <w:numPr>
          <w:ilvl w:val="0"/>
          <w:numId w:val="15"/>
        </w:numPr>
        <w:ind w:right="0"/>
      </w:pPr>
      <w:r>
        <w:t xml:space="preserve">Конкретното разпределяне на педагогическите ситуации по образователни направления се осъществява по актуализирано седмично разпределение за срока на извънредното положение, като в него се предвижда поне по една ситуация за всяко образователно направление.  </w:t>
      </w:r>
    </w:p>
    <w:p w:rsidR="000216D4" w:rsidRDefault="00C33CFE">
      <w:pPr>
        <w:numPr>
          <w:ilvl w:val="0"/>
          <w:numId w:val="15"/>
        </w:numPr>
        <w:ind w:right="0"/>
      </w:pPr>
      <w:r>
        <w:t xml:space="preserve">За всички възрастови групи е препоръчително изпращане на материали, насърчаващи физическата активност на децата вкъщи, както и на игри, които стимулират творчеството и участието на цялото семейство.  </w:t>
      </w:r>
    </w:p>
    <w:p w:rsidR="000216D4" w:rsidRDefault="00C33CFE">
      <w:pPr>
        <w:numPr>
          <w:ilvl w:val="0"/>
          <w:numId w:val="15"/>
        </w:numPr>
        <w:ind w:right="0"/>
      </w:pPr>
      <w:r>
        <w:t xml:space="preserve">Тази организация важи и за учителите в групи за задължително предучилищно образование в училищата. </w:t>
      </w:r>
    </w:p>
    <w:p w:rsidR="000216D4" w:rsidRDefault="00C33CFE">
      <w:pPr>
        <w:numPr>
          <w:ilvl w:val="0"/>
          <w:numId w:val="15"/>
        </w:numPr>
        <w:ind w:right="0"/>
      </w:pPr>
      <w:r>
        <w:t xml:space="preserve">В графика на непедагогически специалисти се организират дежурства на поне един, но не повече от двама непедагогически специалисти, дневно в детската градини с цел поддържане на оптимални условия в детските градини и извършване на необходими текущи дейности.  </w:t>
      </w:r>
    </w:p>
    <w:p w:rsidR="000216D4" w:rsidRDefault="00C33CFE" w:rsidP="00A86223">
      <w:pPr>
        <w:spacing w:after="9"/>
        <w:ind w:left="-15" w:right="0" w:firstLine="0"/>
      </w:pPr>
      <w:r>
        <w:t xml:space="preserve"> </w:t>
      </w:r>
      <w:r>
        <w:rPr>
          <w:b/>
        </w:rPr>
        <w:t>Важно!</w:t>
      </w:r>
      <w:r>
        <w:t xml:space="preserve"> В периода на провеждане на педагогическото взаимодействие от разстояние в електронна среда на децата не се пишат неизвинени отсъствия.</w:t>
      </w:r>
    </w:p>
    <w:p w:rsidR="000216D4" w:rsidRDefault="00C33CFE" w:rsidP="00A86223">
      <w:pPr>
        <w:pStyle w:val="1"/>
        <w:pBdr>
          <w:top w:val="single" w:sz="4" w:space="0" w:color="000000"/>
          <w:left w:val="single" w:sz="4" w:space="0" w:color="000000"/>
          <w:bottom w:val="single" w:sz="4" w:space="0" w:color="000000"/>
          <w:right w:val="single" w:sz="4" w:space="0" w:color="000000"/>
        </w:pBdr>
        <w:shd w:val="clear" w:color="auto" w:fill="D9D9D9"/>
        <w:spacing w:after="140"/>
        <w:ind w:left="10" w:right="6"/>
        <w:jc w:val="center"/>
      </w:pPr>
      <w:r>
        <w:t xml:space="preserve">Съпътстваща подкрепа за децата и семействата </w:t>
      </w:r>
    </w:p>
    <w:p w:rsidR="000216D4" w:rsidRDefault="00C33CFE">
      <w:pPr>
        <w:spacing w:after="0"/>
        <w:ind w:left="-15" w:right="0"/>
      </w:pPr>
      <w:r>
        <w:t>В хода на учебната година и когато това е необходимо, учителите предоставят подкрепа под формата на изпращане на материали и изготвяне на конкретни задачи и предоставянето им на децата чрез техните родители.</w:t>
      </w:r>
      <w:r>
        <w:rPr>
          <w:b/>
        </w:rPr>
        <w:t xml:space="preserve"> </w:t>
      </w:r>
    </w:p>
    <w:p w:rsidR="000216D4" w:rsidRDefault="00C33CFE">
      <w:pPr>
        <w:spacing w:after="10"/>
        <w:ind w:left="-15" w:right="0"/>
      </w:pPr>
      <w:r>
        <w:t xml:space="preserve">Тези дейности се осъществяват, като се вземат предвид техническите и технологичните възможности на детската градина и на семействата. </w:t>
      </w:r>
    </w:p>
    <w:p w:rsidR="000216D4" w:rsidRDefault="00C33CFE">
      <w:pPr>
        <w:ind w:left="-15" w:right="0"/>
      </w:pPr>
      <w:r>
        <w:t xml:space="preserve">Активното участие на родителите е ключов фактор за провеждане на разнообразни и развиващи дейности с децата в семейната среда, като учителите могат да дадат конкретни идеи за това, което би подпомогнало: </w:t>
      </w:r>
    </w:p>
    <w:p w:rsidR="000216D4" w:rsidRDefault="00C33CFE">
      <w:pPr>
        <w:numPr>
          <w:ilvl w:val="0"/>
          <w:numId w:val="16"/>
        </w:numPr>
        <w:ind w:right="0" w:hanging="286"/>
      </w:pPr>
      <w:r>
        <w:t xml:space="preserve">участието на децата в дейности, стимулиращи тяхното развитие в семейната среда и пълноценното им взаимодействие с родителите.  </w:t>
      </w:r>
    </w:p>
    <w:p w:rsidR="000216D4" w:rsidRDefault="00C33CFE">
      <w:pPr>
        <w:numPr>
          <w:ilvl w:val="0"/>
          <w:numId w:val="16"/>
        </w:numPr>
        <w:ind w:right="0" w:hanging="286"/>
      </w:pPr>
      <w:r>
        <w:t xml:space="preserve">установяването на трайно и ефективно партньорство с родителите, което от своя страна ще допринесе за синхрон в усилията на детската градина и семейството по отношение на детето и неговото развитие. </w:t>
      </w:r>
    </w:p>
    <w:p w:rsidR="000216D4" w:rsidRDefault="00C33CFE">
      <w:pPr>
        <w:numPr>
          <w:ilvl w:val="0"/>
          <w:numId w:val="17"/>
        </w:numPr>
        <w:ind w:right="0"/>
      </w:pPr>
      <w:r>
        <w:lastRenderedPageBreak/>
        <w:t xml:space="preserve">Когато в процеса на взаимодействие се използват електронни устройства, не се работи с децата пред екран. Това е възможно само за деца в задължителното предучилищно образование и след изрично заявено желание от страна на родителите, като престоят на децата пред екрана да не превишава 30 минути дневно.  </w:t>
      </w:r>
    </w:p>
    <w:p w:rsidR="000216D4" w:rsidRDefault="00C33CFE">
      <w:pPr>
        <w:numPr>
          <w:ilvl w:val="0"/>
          <w:numId w:val="17"/>
        </w:numPr>
        <w:ind w:right="0"/>
      </w:pPr>
      <w:r>
        <w:t xml:space="preserve">Обратната връзка по изпълнение на различните дейности няма задължителен характер и е по желание на родителите, които може да споделят продукти от дейността на децата, отговори на задачи, впечатления и др. </w:t>
      </w:r>
    </w:p>
    <w:p w:rsidR="000216D4" w:rsidRDefault="00C33CFE">
      <w:pPr>
        <w:numPr>
          <w:ilvl w:val="0"/>
          <w:numId w:val="17"/>
        </w:numPr>
        <w:ind w:right="0"/>
      </w:pPr>
      <w:r>
        <w:t xml:space="preserve">Необходимостта от заместващи занимания и конкретният начин за поддържане на процеса на взаимодействие с децата в предучилищното образование са по преценка на детската градина при отчитане на интернет свързаността, наличните ресурси и техника, както и дигиталните умения на участниците. В детски градини, където родителите на децата не притежават умения за работа с електронни устройства или не разполагат с такива, в комуникацията могат да се включват образователни медиатори и непедагогически персонал. </w:t>
      </w:r>
    </w:p>
    <w:p w:rsidR="000216D4" w:rsidRDefault="00C33CFE">
      <w:pPr>
        <w:numPr>
          <w:ilvl w:val="0"/>
          <w:numId w:val="17"/>
        </w:numPr>
        <w:spacing w:after="0"/>
        <w:ind w:right="0"/>
      </w:pPr>
      <w:r>
        <w:t>Непедагогическите специалисти се включват в дейности за подкрепа на педагогическите специалисти – напр. носене по домовете на дидактическите материали. Следва да се има предвид, че тези дейности се осъществяват единствено при съгласие на родителите и при строго спазване на действащите здравни мерки и използване на защитна маска за лице.</w:t>
      </w:r>
      <w:r>
        <w:rPr>
          <w:color w:val="FF0000"/>
        </w:rPr>
        <w:t xml:space="preserve"> </w:t>
      </w:r>
      <w:r>
        <w:t xml:space="preserve"> </w:t>
      </w:r>
    </w:p>
    <w:p w:rsidR="000216D4" w:rsidRDefault="00C33CFE" w:rsidP="00A86223">
      <w:pPr>
        <w:spacing w:after="0"/>
        <w:ind w:left="-15" w:right="0"/>
      </w:pPr>
      <w:r>
        <w:t>Настоящите насоки са изготвени в съответствие с дефинираните от Министерството на здравеопазването нива с конкретни стойности на заболяемост. При промени в тях и на противоепидемичните мерки от страна на Министерството на здравеопазването насоките следва да бъдат актуализирани.</w:t>
      </w:r>
      <w:r>
        <w:rPr>
          <w:rFonts w:ascii="Arial" w:eastAsia="Arial" w:hAnsi="Arial" w:cs="Arial"/>
          <w:b/>
          <w:sz w:val="22"/>
        </w:rPr>
        <w:tab/>
        <w:t xml:space="preserve"> </w:t>
      </w:r>
    </w:p>
    <w:p w:rsidR="000216D4" w:rsidRDefault="00C33CFE">
      <w:pPr>
        <w:spacing w:after="101" w:line="259" w:lineRule="auto"/>
        <w:ind w:right="0" w:firstLine="0"/>
        <w:jc w:val="left"/>
      </w:pPr>
      <w:r>
        <w:rPr>
          <w:rFonts w:ascii="Arial" w:eastAsia="Arial" w:hAnsi="Arial" w:cs="Arial"/>
          <w:b/>
          <w:sz w:val="22"/>
        </w:rPr>
        <w:t>Приложение</w:t>
      </w:r>
      <w:r>
        <w:t xml:space="preserve"> </w:t>
      </w:r>
    </w:p>
    <w:p w:rsidR="000216D4" w:rsidRDefault="00C33CFE" w:rsidP="00A86223">
      <w:pPr>
        <w:pBdr>
          <w:top w:val="single" w:sz="4" w:space="0" w:color="000000"/>
          <w:left w:val="single" w:sz="4" w:space="0" w:color="000000"/>
          <w:bottom w:val="single" w:sz="4" w:space="0" w:color="000000"/>
          <w:right w:val="single" w:sz="4" w:space="0" w:color="000000"/>
        </w:pBdr>
        <w:shd w:val="clear" w:color="auto" w:fill="D9D9D9"/>
        <w:spacing w:after="0" w:line="398" w:lineRule="auto"/>
        <w:ind w:left="-5" w:right="0" w:hanging="10"/>
        <w:jc w:val="left"/>
      </w:pPr>
      <w:r>
        <w:rPr>
          <w:b/>
        </w:rPr>
        <w:t xml:space="preserve">Списък на заболявания, при които се препоръчва преминаване в ОРЕС поради установен по-висок риск от СOVID-19 </w:t>
      </w:r>
    </w:p>
    <w:p w:rsidR="000216D4" w:rsidRDefault="00C33CFE">
      <w:pPr>
        <w:spacing w:after="0"/>
        <w:ind w:left="-15" w:right="0"/>
      </w:pPr>
      <w:r>
        <w:t xml:space="preserve">Като потенциално застрашени от тежко протичане на COVID-19 трябва да се имат предвид децата с компрометиран имунитет (с вроден или придобит имунен дефицит; с онкологични заболявания, особено след химио- и лъчетерапия; тези на лечение със системни кортикостероиди и цитостатици и т.н.). </w:t>
      </w:r>
      <w:r>
        <w:rPr>
          <w:rFonts w:ascii="Arial" w:eastAsia="Arial" w:hAnsi="Arial" w:cs="Arial"/>
          <w:sz w:val="22"/>
        </w:rPr>
        <w:t xml:space="preserve"> </w:t>
      </w:r>
    </w:p>
    <w:p w:rsidR="000216D4" w:rsidRDefault="00C33CFE">
      <w:pPr>
        <w:spacing w:after="11"/>
        <w:ind w:left="-15" w:right="0"/>
      </w:pPr>
      <w:r>
        <w:t xml:space="preserve">Вниманието трябва да е насочено и към децата със системни заболявания на съединителната тъкан, които са извън ремисия. </w:t>
      </w:r>
      <w:r>
        <w:rPr>
          <w:rFonts w:ascii="Arial" w:eastAsia="Arial" w:hAnsi="Arial" w:cs="Arial"/>
        </w:rPr>
        <w:t xml:space="preserve"> </w:t>
      </w:r>
    </w:p>
    <w:p w:rsidR="000216D4" w:rsidRDefault="00C33CFE">
      <w:pPr>
        <w:ind w:left="-15" w:right="0"/>
      </w:pPr>
      <w:r>
        <w:lastRenderedPageBreak/>
        <w:t>Важна е и групата на всички деца с хронични заболявания, като те могат да обхващат различни органи и системи, като особено внимание следва да се обърне на заболяванията в тежка форма и декомпенсирано състояние.</w:t>
      </w:r>
      <w:r>
        <w:rPr>
          <w:rFonts w:ascii="Arial" w:eastAsia="Arial" w:hAnsi="Arial" w:cs="Arial"/>
        </w:rPr>
        <w:t xml:space="preserve"> </w:t>
      </w:r>
    </w:p>
    <w:p w:rsidR="000216D4" w:rsidRDefault="00C33CFE">
      <w:pPr>
        <w:ind w:left="-15" w:right="0"/>
      </w:pPr>
      <w:r>
        <w:t xml:space="preserve">От медицинска гледна точка препоръка/решение за провеждане на форма на обучение, различна от дневната, при деца с хронични заболявания трябва да се взема индивидуално за всяко дете от лекаря, провеждащ наблюдението на съответното дете, според тежестта и хода на протичане на конкретното заболяване, а при необходимост и след консултация с психолог. За целта е необходимо да се предостави в образователната институция етапна епикриза от лекуващия лекар за доказване на заболяването и текущия му статус с определяне риска от присъствено обучение и препоръка за провеждане на занимания от дистанция за конкретен период от време. </w:t>
      </w:r>
    </w:p>
    <w:p w:rsidR="000216D4" w:rsidRDefault="00C33CFE" w:rsidP="00A86223">
      <w:pPr>
        <w:spacing w:after="10"/>
        <w:ind w:left="-15" w:right="0"/>
      </w:pPr>
      <w:r>
        <w:t>Предложеният списък със заболявания в детска възраст е ориентировъчен и</w:t>
      </w:r>
      <w:r>
        <w:rPr>
          <w:rFonts w:ascii="Arial" w:eastAsia="Arial" w:hAnsi="Arial" w:cs="Arial"/>
        </w:rPr>
        <w:t xml:space="preserve"> </w:t>
      </w:r>
      <w:r>
        <w:t>неизчерпателен. При преценка на лекуващия лекар форма на обучение, различна от</w:t>
      </w:r>
      <w:r>
        <w:rPr>
          <w:rFonts w:ascii="Arial" w:eastAsia="Arial" w:hAnsi="Arial" w:cs="Arial"/>
        </w:rPr>
        <w:t xml:space="preserve"> </w:t>
      </w:r>
      <w:r>
        <w:t>дневната, може да се препоръча и за деца с други заболявания, които не са посочени в списъка.</w:t>
      </w:r>
      <w:r>
        <w:rPr>
          <w:rFonts w:ascii="Arial" w:eastAsia="Arial" w:hAnsi="Arial" w:cs="Arial"/>
        </w:rPr>
        <w:t xml:space="preserve"> </w:t>
      </w:r>
    </w:p>
    <w:p w:rsidR="000216D4" w:rsidRDefault="00C33CFE">
      <w:pPr>
        <w:pStyle w:val="2"/>
        <w:spacing w:after="44"/>
        <w:ind w:left="-5"/>
      </w:pPr>
      <w:r>
        <w:t>Имунология</w:t>
      </w:r>
      <w:r>
        <w:rPr>
          <w:rFonts w:ascii="Calibri" w:eastAsia="Calibri" w:hAnsi="Calibri" w:cs="Calibri"/>
        </w:rPr>
        <w:t xml:space="preserve"> </w:t>
      </w:r>
    </w:p>
    <w:p w:rsidR="000216D4" w:rsidRDefault="00C33CFE">
      <w:pPr>
        <w:spacing w:after="304" w:line="259" w:lineRule="auto"/>
        <w:ind w:right="0" w:firstLine="0"/>
        <w:jc w:val="left"/>
      </w:pPr>
      <w:r>
        <w:rPr>
          <w:u w:val="single" w:color="000000"/>
        </w:rPr>
        <w:t>Първични имунни дефицити при деца</w:t>
      </w:r>
      <w:r>
        <w:t xml:space="preserve"> - над 200 вида.</w:t>
      </w:r>
      <w:r>
        <w:rPr>
          <w:rFonts w:ascii="Arial" w:eastAsia="Arial" w:hAnsi="Arial" w:cs="Arial"/>
        </w:rPr>
        <w:t xml:space="preserve"> </w:t>
      </w:r>
    </w:p>
    <w:p w:rsidR="000216D4" w:rsidRDefault="00C33CFE">
      <w:pPr>
        <w:spacing w:after="288" w:line="259" w:lineRule="auto"/>
        <w:ind w:left="-15" w:right="0" w:firstLine="0"/>
      </w:pPr>
      <w:r>
        <w:t>Техният брой се променя всяка година.</w:t>
      </w:r>
      <w:r>
        <w:rPr>
          <w:rFonts w:ascii="Arial" w:eastAsia="Arial" w:hAnsi="Arial" w:cs="Arial"/>
        </w:rPr>
        <w:t xml:space="preserve"> </w:t>
      </w:r>
    </w:p>
    <w:p w:rsidR="000216D4" w:rsidRDefault="00C33CFE">
      <w:pPr>
        <w:pStyle w:val="2"/>
        <w:spacing w:after="314"/>
        <w:ind w:left="-5"/>
      </w:pPr>
      <w:r>
        <w:t>Детска кардиология</w:t>
      </w:r>
      <w:r>
        <w:rPr>
          <w:rFonts w:ascii="Calibri" w:eastAsia="Calibri" w:hAnsi="Calibri" w:cs="Calibri"/>
        </w:rPr>
        <w:t xml:space="preserve"> </w:t>
      </w:r>
    </w:p>
    <w:p w:rsidR="000216D4" w:rsidRDefault="00C33CFE">
      <w:pPr>
        <w:spacing w:after="81" w:line="259" w:lineRule="auto"/>
        <w:ind w:left="-15" w:right="0" w:firstLine="0"/>
      </w:pPr>
      <w:r>
        <w:rPr>
          <w:sz w:val="22"/>
        </w:rPr>
        <w:t>1.</w:t>
      </w:r>
      <w:r>
        <w:rPr>
          <w:rFonts w:ascii="Arial" w:eastAsia="Arial" w:hAnsi="Arial" w:cs="Arial"/>
          <w:sz w:val="22"/>
        </w:rPr>
        <w:t xml:space="preserve"> </w:t>
      </w:r>
      <w:r>
        <w:t>Хемодинамично значими</w:t>
      </w:r>
      <w:r>
        <w:rPr>
          <w:rFonts w:ascii="Arial" w:eastAsia="Arial" w:hAnsi="Arial" w:cs="Arial"/>
        </w:rPr>
        <w:t xml:space="preserve"> </w:t>
      </w:r>
    </w:p>
    <w:p w:rsidR="000216D4" w:rsidRDefault="00C33CFE">
      <w:pPr>
        <w:ind w:left="-15" w:right="0" w:firstLine="0"/>
      </w:pPr>
      <w:r>
        <w:t>Вродени сърдечни малформации (оперирани или неоперирани), които протичат със сърдечна недостатъчност (СН) или белодробна хипертония (БХ) и налагат прием на медикаменти:</w:t>
      </w:r>
      <w:r>
        <w:rPr>
          <w:rFonts w:ascii="Arial" w:eastAsia="Arial" w:hAnsi="Arial" w:cs="Arial"/>
        </w:rPr>
        <w:t xml:space="preserve"> </w:t>
      </w:r>
    </w:p>
    <w:p w:rsidR="000216D4" w:rsidRDefault="00C33CFE">
      <w:pPr>
        <w:numPr>
          <w:ilvl w:val="0"/>
          <w:numId w:val="18"/>
        </w:numPr>
        <w:spacing w:after="162" w:line="259" w:lineRule="auto"/>
        <w:ind w:right="0" w:hanging="720"/>
      </w:pPr>
      <w:r>
        <w:t>ВСМ с ляво-десен шънт</w:t>
      </w:r>
      <w:r>
        <w:rPr>
          <w:rFonts w:ascii="Arial" w:eastAsia="Arial" w:hAnsi="Arial" w:cs="Arial"/>
        </w:rPr>
        <w:t xml:space="preserve"> </w:t>
      </w:r>
    </w:p>
    <w:p w:rsidR="000216D4" w:rsidRDefault="00C33CFE">
      <w:pPr>
        <w:numPr>
          <w:ilvl w:val="0"/>
          <w:numId w:val="18"/>
        </w:numPr>
        <w:spacing w:after="164" w:line="259" w:lineRule="auto"/>
        <w:ind w:right="0" w:hanging="720"/>
      </w:pPr>
      <w:r>
        <w:t>цианотични ВСМ</w:t>
      </w:r>
      <w:r>
        <w:rPr>
          <w:rFonts w:ascii="Arial" w:eastAsia="Arial" w:hAnsi="Arial" w:cs="Arial"/>
        </w:rPr>
        <w:t xml:space="preserve"> </w:t>
      </w:r>
    </w:p>
    <w:p w:rsidR="000216D4" w:rsidRDefault="00C33CFE">
      <w:pPr>
        <w:numPr>
          <w:ilvl w:val="0"/>
          <w:numId w:val="18"/>
        </w:numPr>
        <w:spacing w:after="162" w:line="259" w:lineRule="auto"/>
        <w:ind w:right="0" w:hanging="720"/>
      </w:pPr>
      <w:r>
        <w:t>обструктивни ВСМ</w:t>
      </w:r>
      <w:r>
        <w:rPr>
          <w:rFonts w:ascii="Arial" w:eastAsia="Arial" w:hAnsi="Arial" w:cs="Arial"/>
        </w:rPr>
        <w:t xml:space="preserve"> </w:t>
      </w:r>
    </w:p>
    <w:p w:rsidR="000216D4" w:rsidRDefault="00C33CFE">
      <w:pPr>
        <w:numPr>
          <w:ilvl w:val="0"/>
          <w:numId w:val="18"/>
        </w:numPr>
        <w:spacing w:after="167" w:line="259" w:lineRule="auto"/>
        <w:ind w:right="0" w:hanging="720"/>
      </w:pPr>
      <w:r>
        <w:t>комплексни ВСМ</w:t>
      </w:r>
      <w:r>
        <w:rPr>
          <w:rFonts w:ascii="Arial" w:eastAsia="Arial" w:hAnsi="Arial" w:cs="Arial"/>
        </w:rPr>
        <w:t xml:space="preserve"> </w:t>
      </w:r>
    </w:p>
    <w:p w:rsidR="000216D4" w:rsidRDefault="00C33CFE">
      <w:pPr>
        <w:ind w:left="-15" w:right="0" w:firstLine="0"/>
      </w:pPr>
      <w:r>
        <w:rPr>
          <w:sz w:val="22"/>
        </w:rPr>
        <w:t>2.</w:t>
      </w:r>
      <w:r>
        <w:rPr>
          <w:rFonts w:ascii="Arial" w:eastAsia="Arial" w:hAnsi="Arial" w:cs="Arial"/>
          <w:sz w:val="22"/>
        </w:rPr>
        <w:t xml:space="preserve"> </w:t>
      </w:r>
      <w:r>
        <w:t>Болести на миокарда и перикарда (кардиомиопатии, миокардити), протичащи със СН</w:t>
      </w:r>
      <w:r>
        <w:rPr>
          <w:rFonts w:ascii="Arial" w:eastAsia="Arial" w:hAnsi="Arial" w:cs="Arial"/>
        </w:rPr>
        <w:t xml:space="preserve"> </w:t>
      </w:r>
      <w:r>
        <w:rPr>
          <w:sz w:val="22"/>
        </w:rPr>
        <w:t>3.</w:t>
      </w:r>
      <w:r>
        <w:rPr>
          <w:rFonts w:ascii="Arial" w:eastAsia="Arial" w:hAnsi="Arial" w:cs="Arial"/>
          <w:sz w:val="22"/>
        </w:rPr>
        <w:t xml:space="preserve"> </w:t>
      </w:r>
      <w:r>
        <w:t>Ритъмно-проводни нарушения, налагащи медикаментозно лечение 4.. Артериална хипертония - II степен</w:t>
      </w:r>
      <w:r>
        <w:rPr>
          <w:rFonts w:ascii="Arial" w:eastAsia="Arial" w:hAnsi="Arial" w:cs="Arial"/>
        </w:rPr>
        <w:t xml:space="preserve"> </w:t>
      </w:r>
    </w:p>
    <w:p w:rsidR="000216D4" w:rsidRDefault="00C33CFE">
      <w:pPr>
        <w:spacing w:after="163" w:line="259" w:lineRule="auto"/>
        <w:ind w:left="-15" w:right="0" w:firstLine="0"/>
      </w:pPr>
      <w:r>
        <w:t>Болестите са много и изявата и значимостта е различна. Обединяващите пунктове са:</w:t>
      </w:r>
      <w:r>
        <w:rPr>
          <w:rFonts w:ascii="Arial" w:eastAsia="Arial" w:hAnsi="Arial" w:cs="Arial"/>
        </w:rPr>
        <w:t xml:space="preserve"> </w:t>
      </w:r>
    </w:p>
    <w:p w:rsidR="000216D4" w:rsidRDefault="00C33CFE">
      <w:pPr>
        <w:numPr>
          <w:ilvl w:val="0"/>
          <w:numId w:val="19"/>
        </w:numPr>
        <w:spacing w:after="163" w:line="259" w:lineRule="auto"/>
        <w:ind w:right="0" w:hanging="862"/>
      </w:pPr>
      <w:r>
        <w:t>сърдечна недостатъчност</w:t>
      </w:r>
      <w:r>
        <w:rPr>
          <w:rFonts w:ascii="Arial" w:eastAsia="Arial" w:hAnsi="Arial" w:cs="Arial"/>
        </w:rPr>
        <w:t xml:space="preserve"> </w:t>
      </w:r>
    </w:p>
    <w:p w:rsidR="000216D4" w:rsidRDefault="00C33CFE">
      <w:pPr>
        <w:numPr>
          <w:ilvl w:val="0"/>
          <w:numId w:val="19"/>
        </w:numPr>
        <w:spacing w:after="166" w:line="259" w:lineRule="auto"/>
        <w:ind w:right="0" w:hanging="862"/>
      </w:pPr>
      <w:r>
        <w:lastRenderedPageBreak/>
        <w:t>белодробна хипертония</w:t>
      </w:r>
      <w:r>
        <w:rPr>
          <w:rFonts w:ascii="Arial" w:eastAsia="Arial" w:hAnsi="Arial" w:cs="Arial"/>
        </w:rPr>
        <w:t xml:space="preserve"> </w:t>
      </w:r>
    </w:p>
    <w:p w:rsidR="000216D4" w:rsidRDefault="00C33CFE">
      <w:pPr>
        <w:numPr>
          <w:ilvl w:val="0"/>
          <w:numId w:val="19"/>
        </w:numPr>
        <w:spacing w:after="162" w:line="259" w:lineRule="auto"/>
        <w:ind w:right="0" w:hanging="862"/>
      </w:pPr>
      <w:r>
        <w:t>артериална хипоксемия (сатурация под 85%)</w:t>
      </w:r>
      <w:r>
        <w:rPr>
          <w:rFonts w:ascii="Arial" w:eastAsia="Arial" w:hAnsi="Arial" w:cs="Arial"/>
        </w:rPr>
        <w:t xml:space="preserve"> </w:t>
      </w:r>
    </w:p>
    <w:p w:rsidR="000216D4" w:rsidRDefault="00C33CFE">
      <w:pPr>
        <w:numPr>
          <w:ilvl w:val="0"/>
          <w:numId w:val="19"/>
        </w:numPr>
        <w:spacing w:after="165" w:line="259" w:lineRule="auto"/>
        <w:ind w:right="0" w:hanging="862"/>
      </w:pPr>
      <w:r>
        <w:t>риск от внезапна смърт</w:t>
      </w:r>
      <w:r>
        <w:rPr>
          <w:rFonts w:ascii="Arial" w:eastAsia="Arial" w:hAnsi="Arial" w:cs="Arial"/>
        </w:rPr>
        <w:t xml:space="preserve"> </w:t>
      </w:r>
    </w:p>
    <w:p w:rsidR="000216D4" w:rsidRDefault="00C33CFE">
      <w:pPr>
        <w:numPr>
          <w:ilvl w:val="0"/>
          <w:numId w:val="19"/>
        </w:numPr>
        <w:spacing w:after="136" w:line="259" w:lineRule="auto"/>
        <w:ind w:right="0" w:hanging="862"/>
      </w:pPr>
      <w:r>
        <w:t>коморбидност с органна увреда</w:t>
      </w:r>
      <w:r>
        <w:rPr>
          <w:rFonts w:ascii="Arial" w:eastAsia="Arial" w:hAnsi="Arial" w:cs="Arial"/>
        </w:rPr>
        <w:t xml:space="preserve"> </w:t>
      </w:r>
    </w:p>
    <w:p w:rsidR="000216D4" w:rsidRDefault="00C33CFE">
      <w:pPr>
        <w:pStyle w:val="2"/>
        <w:ind w:left="-5"/>
      </w:pPr>
      <w:r>
        <w:t>Детска неврология</w:t>
      </w:r>
      <w:r>
        <w:rPr>
          <w:rFonts w:ascii="Calibri" w:eastAsia="Calibri" w:hAnsi="Calibri" w:cs="Calibri"/>
        </w:rPr>
        <w:t xml:space="preserve"> </w:t>
      </w:r>
    </w:p>
    <w:p w:rsidR="000216D4" w:rsidRDefault="00C33CFE">
      <w:pPr>
        <w:spacing w:after="1" w:line="383" w:lineRule="auto"/>
        <w:ind w:left="-15" w:right="-12" w:firstLine="780"/>
        <w:jc w:val="left"/>
      </w:pPr>
      <w:r>
        <w:t xml:space="preserve">Хроничните </w:t>
      </w:r>
      <w:r>
        <w:tab/>
        <w:t xml:space="preserve">болести </w:t>
      </w:r>
      <w:r>
        <w:tab/>
        <w:t xml:space="preserve">в </w:t>
      </w:r>
      <w:r>
        <w:tab/>
        <w:t xml:space="preserve">детската </w:t>
      </w:r>
      <w:r>
        <w:tab/>
        <w:t xml:space="preserve">неврология </w:t>
      </w:r>
      <w:r>
        <w:tab/>
        <w:t xml:space="preserve">са </w:t>
      </w:r>
      <w:r>
        <w:tab/>
        <w:t xml:space="preserve">свързани </w:t>
      </w:r>
      <w:r>
        <w:tab/>
        <w:t xml:space="preserve">с </w:t>
      </w:r>
      <w:r>
        <w:tab/>
        <w:t>парези,</w:t>
      </w:r>
      <w:r>
        <w:rPr>
          <w:rFonts w:ascii="Arial" w:eastAsia="Arial" w:hAnsi="Arial" w:cs="Arial"/>
        </w:rPr>
        <w:t xml:space="preserve"> </w:t>
      </w:r>
      <w:r>
        <w:t xml:space="preserve">дизкоординационен </w:t>
      </w:r>
      <w:r>
        <w:tab/>
        <w:t xml:space="preserve">синдром, </w:t>
      </w:r>
      <w:r>
        <w:tab/>
        <w:t xml:space="preserve">умствена </w:t>
      </w:r>
      <w:r>
        <w:tab/>
        <w:t xml:space="preserve">изостаналост </w:t>
      </w:r>
      <w:r>
        <w:tab/>
        <w:t xml:space="preserve">и </w:t>
      </w:r>
      <w:r>
        <w:tab/>
        <w:t xml:space="preserve">епилепсия </w:t>
      </w:r>
      <w:r>
        <w:tab/>
        <w:t xml:space="preserve">- </w:t>
      </w:r>
      <w:r>
        <w:tab/>
        <w:t>ДЦП,</w:t>
      </w:r>
      <w:r>
        <w:rPr>
          <w:rFonts w:ascii="Arial" w:eastAsia="Arial" w:hAnsi="Arial" w:cs="Arial"/>
        </w:rPr>
        <w:t xml:space="preserve"> </w:t>
      </w:r>
      <w:r>
        <w:t>дегенеративни/заболявания на нервната система.</w:t>
      </w:r>
      <w:r>
        <w:rPr>
          <w:rFonts w:ascii="Arial" w:eastAsia="Arial" w:hAnsi="Arial" w:cs="Arial"/>
        </w:rPr>
        <w:t xml:space="preserve"> </w:t>
      </w:r>
    </w:p>
    <w:p w:rsidR="000216D4" w:rsidRDefault="00C33CFE">
      <w:pPr>
        <w:spacing w:after="11"/>
        <w:ind w:left="-15" w:right="0" w:firstLine="780"/>
      </w:pPr>
      <w:r>
        <w:t>При тези заболявания няма имунен дефицит и при COVID-19 би следвало поведението към тях да бъде както досега - индивидуално обучение или дистанционна форма (при възможност).</w:t>
      </w:r>
      <w:r>
        <w:rPr>
          <w:rFonts w:ascii="Arial" w:eastAsia="Arial" w:hAnsi="Arial" w:cs="Arial"/>
        </w:rPr>
        <w:t xml:space="preserve"> </w:t>
      </w:r>
    </w:p>
    <w:p w:rsidR="000216D4" w:rsidRDefault="00C33CFE">
      <w:pPr>
        <w:pStyle w:val="2"/>
        <w:ind w:left="-5"/>
      </w:pPr>
      <w:r>
        <w:t>Детска ревматология</w:t>
      </w:r>
      <w:r>
        <w:rPr>
          <w:rFonts w:ascii="Calibri" w:eastAsia="Calibri" w:hAnsi="Calibri" w:cs="Calibri"/>
        </w:rPr>
        <w:t xml:space="preserve"> </w:t>
      </w:r>
    </w:p>
    <w:p w:rsidR="000216D4" w:rsidRDefault="00C33CFE">
      <w:pPr>
        <w:numPr>
          <w:ilvl w:val="0"/>
          <w:numId w:val="20"/>
        </w:numPr>
        <w:ind w:right="0" w:firstLine="0"/>
      </w:pPr>
      <w:r>
        <w:t>Деца на кортикостероидна терапия в доза повече от 20 мг дневно или повече от 0,5</w:t>
      </w:r>
      <w:r>
        <w:rPr>
          <w:rFonts w:ascii="Arial" w:eastAsia="Arial" w:hAnsi="Arial" w:cs="Arial"/>
        </w:rPr>
        <w:t xml:space="preserve"> </w:t>
      </w:r>
      <w:r>
        <w:t>мг/кг/24 ч в период от повече от 4 седмици;</w:t>
      </w:r>
      <w:r>
        <w:rPr>
          <w:rFonts w:ascii="Arial" w:eastAsia="Arial" w:hAnsi="Arial" w:cs="Arial"/>
        </w:rPr>
        <w:t xml:space="preserve"> </w:t>
      </w:r>
    </w:p>
    <w:p w:rsidR="000216D4" w:rsidRDefault="00C33CFE">
      <w:pPr>
        <w:numPr>
          <w:ilvl w:val="0"/>
          <w:numId w:val="20"/>
        </w:numPr>
        <w:spacing w:after="166" w:line="259" w:lineRule="auto"/>
        <w:ind w:right="0" w:firstLine="0"/>
      </w:pPr>
      <w:r>
        <w:t>Провеждане на пулс терапия с ендоксан в последните 6 месеца;</w:t>
      </w:r>
      <w:r>
        <w:rPr>
          <w:rFonts w:ascii="Arial" w:eastAsia="Arial" w:hAnsi="Arial" w:cs="Arial"/>
        </w:rPr>
        <w:t xml:space="preserve"> </w:t>
      </w:r>
    </w:p>
    <w:p w:rsidR="000216D4" w:rsidRDefault="00C33CFE">
      <w:pPr>
        <w:numPr>
          <w:ilvl w:val="0"/>
          <w:numId w:val="20"/>
        </w:numPr>
        <w:spacing w:after="170" w:line="259" w:lineRule="auto"/>
        <w:ind w:right="0" w:firstLine="0"/>
      </w:pPr>
      <w:r>
        <w:t>Едновременно приемане на 2 или повече имуносупресивни медикамента.</w:t>
      </w:r>
      <w:r>
        <w:rPr>
          <w:rFonts w:ascii="Arial" w:eastAsia="Arial" w:hAnsi="Arial" w:cs="Arial"/>
        </w:rPr>
        <w:t xml:space="preserve"> </w:t>
      </w:r>
    </w:p>
    <w:p w:rsidR="000216D4" w:rsidRDefault="00C33CFE">
      <w:pPr>
        <w:pStyle w:val="2"/>
        <w:ind w:left="-5"/>
      </w:pPr>
      <w:r>
        <w:t>Хронични ендокринни заболявания</w:t>
      </w:r>
      <w:r>
        <w:rPr>
          <w:rFonts w:ascii="Calibri" w:eastAsia="Calibri" w:hAnsi="Calibri" w:cs="Calibri"/>
        </w:rPr>
        <w:t xml:space="preserve"> </w:t>
      </w:r>
    </w:p>
    <w:p w:rsidR="000216D4" w:rsidRDefault="00C33CFE">
      <w:pPr>
        <w:numPr>
          <w:ilvl w:val="0"/>
          <w:numId w:val="21"/>
        </w:numPr>
        <w:spacing w:after="155" w:line="259" w:lineRule="auto"/>
        <w:ind w:right="0" w:firstLine="0"/>
      </w:pPr>
      <w:r>
        <w:t>Високостепенно затлъстяване с метаболитеи синдром</w:t>
      </w:r>
      <w:r>
        <w:rPr>
          <w:rFonts w:ascii="Calibri" w:eastAsia="Calibri" w:hAnsi="Calibri" w:cs="Calibri"/>
        </w:rPr>
        <w:t xml:space="preserve"> </w:t>
      </w:r>
    </w:p>
    <w:p w:rsidR="000216D4" w:rsidRDefault="00C33CFE">
      <w:pPr>
        <w:numPr>
          <w:ilvl w:val="0"/>
          <w:numId w:val="21"/>
        </w:numPr>
        <w:spacing w:after="4"/>
        <w:ind w:right="0" w:firstLine="0"/>
      </w:pPr>
      <w:r>
        <w:t>Вродена подбъбречпа хиперплазия сол-губеща форма и вирилизираща форма</w:t>
      </w:r>
      <w:r>
        <w:rPr>
          <w:rFonts w:ascii="Calibri" w:eastAsia="Calibri" w:hAnsi="Calibri" w:cs="Calibri"/>
        </w:rPr>
        <w:t xml:space="preserve"> </w:t>
      </w:r>
    </w:p>
    <w:p w:rsidR="000216D4" w:rsidRDefault="00C33CFE">
      <w:pPr>
        <w:numPr>
          <w:ilvl w:val="0"/>
          <w:numId w:val="21"/>
        </w:numPr>
        <w:spacing w:after="141" w:line="259" w:lineRule="auto"/>
        <w:ind w:right="0" w:firstLine="0"/>
      </w:pPr>
      <w:r>
        <w:t>Полиендокринопатии - автоимунни полиендокринни синдроми</w:t>
      </w:r>
      <w:r>
        <w:rPr>
          <w:rFonts w:ascii="Calibri" w:eastAsia="Calibri" w:hAnsi="Calibri" w:cs="Calibri"/>
        </w:rPr>
        <w:t xml:space="preserve"> </w:t>
      </w:r>
    </w:p>
    <w:p w:rsidR="000216D4" w:rsidRDefault="00C33CFE">
      <w:pPr>
        <w:numPr>
          <w:ilvl w:val="0"/>
          <w:numId w:val="21"/>
        </w:numPr>
        <w:spacing w:after="140" w:line="259" w:lineRule="auto"/>
        <w:ind w:right="0" w:firstLine="0"/>
      </w:pPr>
      <w:r>
        <w:t>Болест на Адисон</w:t>
      </w:r>
      <w:r>
        <w:rPr>
          <w:rFonts w:ascii="Calibri" w:eastAsia="Calibri" w:hAnsi="Calibri" w:cs="Calibri"/>
        </w:rPr>
        <w:t xml:space="preserve"> </w:t>
      </w:r>
    </w:p>
    <w:p w:rsidR="000216D4" w:rsidRDefault="00C33CFE">
      <w:pPr>
        <w:numPr>
          <w:ilvl w:val="0"/>
          <w:numId w:val="21"/>
        </w:numPr>
        <w:spacing w:after="105" w:line="259" w:lineRule="auto"/>
        <w:ind w:right="0" w:firstLine="0"/>
      </w:pPr>
      <w:r>
        <w:t>Новооткрити тиреотоксикози</w:t>
      </w:r>
      <w:r>
        <w:rPr>
          <w:rFonts w:ascii="Calibri" w:eastAsia="Calibri" w:hAnsi="Calibri" w:cs="Calibri"/>
        </w:rPr>
        <w:t xml:space="preserve"> </w:t>
      </w:r>
    </w:p>
    <w:p w:rsidR="000216D4" w:rsidRDefault="00C33CFE">
      <w:pPr>
        <w:pStyle w:val="2"/>
        <w:spacing w:after="193"/>
        <w:ind w:left="-5"/>
      </w:pPr>
      <w:r>
        <w:t>Метаболитни и генетични заболявания</w:t>
      </w:r>
      <w:r>
        <w:rPr>
          <w:rFonts w:ascii="Calibri" w:eastAsia="Calibri" w:hAnsi="Calibri" w:cs="Calibri"/>
        </w:rPr>
        <w:t xml:space="preserve"> </w:t>
      </w:r>
    </w:p>
    <w:p w:rsidR="000216D4" w:rsidRDefault="00C33CFE">
      <w:pPr>
        <w:numPr>
          <w:ilvl w:val="0"/>
          <w:numId w:val="22"/>
        </w:numPr>
        <w:spacing w:after="123"/>
        <w:ind w:right="0" w:firstLine="0"/>
      </w:pPr>
      <w:r>
        <w:t>Метаболитни заболявания от интоксикационен или енергиен тип - органични ацидурии, дефекти наурейния цикъл, нарушения в обмяната на мастните киселини, митохондриални болести, левциноза.</w:t>
      </w:r>
      <w:r>
        <w:rPr>
          <w:rFonts w:ascii="Arial" w:eastAsia="Arial" w:hAnsi="Arial" w:cs="Arial"/>
        </w:rPr>
        <w:t xml:space="preserve"> </w:t>
      </w:r>
    </w:p>
    <w:p w:rsidR="000216D4" w:rsidRDefault="00C33CFE">
      <w:pPr>
        <w:numPr>
          <w:ilvl w:val="0"/>
          <w:numId w:val="22"/>
        </w:numPr>
        <w:spacing w:after="5"/>
        <w:ind w:right="0" w:firstLine="0"/>
      </w:pPr>
      <w:r>
        <w:t>Малформативни синдроми асоциирани с имунен дефицит - синдром на Di George, Nijmegen breakage синдром</w:t>
      </w:r>
      <w:r>
        <w:rPr>
          <w:rFonts w:ascii="Arial" w:eastAsia="Arial" w:hAnsi="Arial" w:cs="Arial"/>
        </w:rPr>
        <w:t xml:space="preserve"> </w:t>
      </w:r>
    </w:p>
    <w:p w:rsidR="000216D4" w:rsidRDefault="00C33CFE">
      <w:pPr>
        <w:numPr>
          <w:ilvl w:val="0"/>
          <w:numId w:val="22"/>
        </w:numPr>
        <w:ind w:right="0" w:firstLine="0"/>
      </w:pPr>
      <w:r>
        <w:t>Пациенти със синдром на Prader-Willi, които са с екстремно затлъстяване, тежка мускулна хипотония, нарушен глюкозен толеранс или сънна апнея</w:t>
      </w:r>
      <w:r>
        <w:rPr>
          <w:rFonts w:ascii="Arial" w:eastAsia="Arial" w:hAnsi="Arial" w:cs="Arial"/>
        </w:rPr>
        <w:t xml:space="preserve"> </w:t>
      </w:r>
    </w:p>
    <w:p w:rsidR="000216D4" w:rsidRDefault="00C33CFE">
      <w:pPr>
        <w:numPr>
          <w:ilvl w:val="0"/>
          <w:numId w:val="22"/>
        </w:numPr>
        <w:spacing w:after="137" w:line="259" w:lineRule="auto"/>
        <w:ind w:right="0" w:firstLine="0"/>
      </w:pPr>
      <w:r>
        <w:t>Мукополизахаридози</w:t>
      </w:r>
      <w:r>
        <w:rPr>
          <w:rFonts w:ascii="Arial" w:eastAsia="Arial" w:hAnsi="Arial" w:cs="Arial"/>
        </w:rPr>
        <w:t xml:space="preserve"> </w:t>
      </w:r>
    </w:p>
    <w:p w:rsidR="000216D4" w:rsidRDefault="00C33CFE">
      <w:pPr>
        <w:pStyle w:val="2"/>
        <w:ind w:left="-5"/>
      </w:pPr>
      <w:r>
        <w:lastRenderedPageBreak/>
        <w:t>Детска нефрология и хемодиализа</w:t>
      </w:r>
      <w:r>
        <w:rPr>
          <w:rFonts w:ascii="Calibri" w:eastAsia="Calibri" w:hAnsi="Calibri" w:cs="Calibri"/>
        </w:rPr>
        <w:t xml:space="preserve"> </w:t>
      </w:r>
    </w:p>
    <w:p w:rsidR="000216D4" w:rsidRDefault="00C33CFE">
      <w:pPr>
        <w:spacing w:after="148" w:line="259" w:lineRule="auto"/>
        <w:ind w:left="-15" w:right="0" w:firstLine="0"/>
      </w:pPr>
      <w:r>
        <w:t>1 .Деца след бъбречна трансплантация</w:t>
      </w:r>
      <w:r>
        <w:rPr>
          <w:rFonts w:ascii="Arial" w:eastAsia="Arial" w:hAnsi="Arial" w:cs="Arial"/>
        </w:rPr>
        <w:t xml:space="preserve"> </w:t>
      </w:r>
    </w:p>
    <w:p w:rsidR="000216D4" w:rsidRDefault="00C33CFE">
      <w:pPr>
        <w:spacing w:after="11"/>
        <w:ind w:left="-15" w:right="0" w:firstLine="0"/>
      </w:pPr>
      <w:r>
        <w:rPr>
          <w:sz w:val="22"/>
        </w:rPr>
        <w:t>2.</w:t>
      </w:r>
      <w:r>
        <w:rPr>
          <w:rFonts w:ascii="Arial" w:eastAsia="Arial" w:hAnsi="Arial" w:cs="Arial"/>
          <w:sz w:val="22"/>
        </w:rPr>
        <w:t xml:space="preserve"> </w:t>
      </w:r>
      <w:r>
        <w:t>Деца с хронични гломерулопатии (нефротичен синдром, хроничен нефритен синдром,</w:t>
      </w:r>
      <w:r>
        <w:rPr>
          <w:rFonts w:ascii="Arial" w:eastAsia="Arial" w:hAnsi="Arial" w:cs="Arial"/>
        </w:rPr>
        <w:t xml:space="preserve"> </w:t>
      </w:r>
    </w:p>
    <w:p w:rsidR="000216D4" w:rsidRDefault="00C33CFE">
      <w:pPr>
        <w:spacing w:after="9"/>
        <w:ind w:left="-15" w:right="0" w:firstLine="0"/>
      </w:pPr>
      <w:r>
        <w:t>васкулити с бъбречно засягане и хемолитично-уремичен синдром на имуносупресивна терапия)</w:t>
      </w:r>
      <w:r>
        <w:rPr>
          <w:rFonts w:ascii="Arial" w:eastAsia="Arial" w:hAnsi="Arial" w:cs="Arial"/>
        </w:rPr>
        <w:t xml:space="preserve"> </w:t>
      </w:r>
    </w:p>
    <w:p w:rsidR="000216D4" w:rsidRDefault="00C33CFE">
      <w:pPr>
        <w:pStyle w:val="2"/>
        <w:ind w:left="-5"/>
      </w:pPr>
      <w:r>
        <w:t>Детска гастроентерология</w:t>
      </w:r>
      <w:r>
        <w:rPr>
          <w:rFonts w:ascii="Calibri" w:eastAsia="Calibri" w:hAnsi="Calibri" w:cs="Calibri"/>
        </w:rPr>
        <w:t xml:space="preserve"> </w:t>
      </w:r>
    </w:p>
    <w:p w:rsidR="000216D4" w:rsidRDefault="00C33CFE">
      <w:pPr>
        <w:spacing w:after="161" w:line="259" w:lineRule="auto"/>
        <w:ind w:left="-15" w:right="0" w:firstLine="0"/>
      </w:pPr>
      <w:r>
        <w:t>1 . Болест на Крон</w:t>
      </w:r>
      <w:r>
        <w:rPr>
          <w:rFonts w:ascii="Arial" w:eastAsia="Arial" w:hAnsi="Arial" w:cs="Arial"/>
        </w:rPr>
        <w:t xml:space="preserve"> </w:t>
      </w:r>
    </w:p>
    <w:p w:rsidR="000216D4" w:rsidRDefault="00C33CFE">
      <w:pPr>
        <w:numPr>
          <w:ilvl w:val="0"/>
          <w:numId w:val="23"/>
        </w:numPr>
        <w:spacing w:after="160" w:line="259" w:lineRule="auto"/>
        <w:ind w:right="0" w:hanging="367"/>
      </w:pPr>
      <w:r>
        <w:t>Улцерозен колит</w:t>
      </w:r>
      <w:r>
        <w:rPr>
          <w:rFonts w:ascii="Arial" w:eastAsia="Arial" w:hAnsi="Arial" w:cs="Arial"/>
        </w:rPr>
        <w:t xml:space="preserve"> </w:t>
      </w:r>
    </w:p>
    <w:p w:rsidR="000216D4" w:rsidRDefault="00C33CFE">
      <w:pPr>
        <w:numPr>
          <w:ilvl w:val="0"/>
          <w:numId w:val="23"/>
        </w:numPr>
        <w:spacing w:after="164" w:line="259" w:lineRule="auto"/>
        <w:ind w:right="0" w:hanging="367"/>
      </w:pPr>
      <w:r>
        <w:t>Автоимунен хепатит</w:t>
      </w:r>
      <w:r>
        <w:rPr>
          <w:rFonts w:ascii="Arial" w:eastAsia="Arial" w:hAnsi="Arial" w:cs="Arial"/>
        </w:rPr>
        <w:t xml:space="preserve"> </w:t>
      </w:r>
    </w:p>
    <w:p w:rsidR="000216D4" w:rsidRDefault="00C33CFE">
      <w:pPr>
        <w:numPr>
          <w:ilvl w:val="0"/>
          <w:numId w:val="23"/>
        </w:numPr>
        <w:spacing w:after="161" w:line="259" w:lineRule="auto"/>
        <w:ind w:right="0" w:hanging="367"/>
      </w:pPr>
      <w:r>
        <w:t>Деца на домашно парентерално хранене</w:t>
      </w:r>
      <w:r>
        <w:rPr>
          <w:rFonts w:ascii="Arial" w:eastAsia="Arial" w:hAnsi="Arial" w:cs="Arial"/>
        </w:rPr>
        <w:t xml:space="preserve"> </w:t>
      </w:r>
    </w:p>
    <w:p w:rsidR="000216D4" w:rsidRDefault="00C33CFE">
      <w:pPr>
        <w:numPr>
          <w:ilvl w:val="0"/>
          <w:numId w:val="23"/>
        </w:numPr>
        <w:spacing w:after="173" w:line="259" w:lineRule="auto"/>
        <w:ind w:right="0" w:hanging="367"/>
      </w:pPr>
      <w:r>
        <w:t xml:space="preserve">Деца с трансплантиран черен дроб </w:t>
      </w:r>
      <w:r>
        <w:rPr>
          <w:rFonts w:ascii="Arial" w:eastAsia="Arial" w:hAnsi="Arial" w:cs="Arial"/>
        </w:rPr>
        <w:t xml:space="preserve"> </w:t>
      </w:r>
    </w:p>
    <w:p w:rsidR="000216D4" w:rsidRDefault="00C33CFE">
      <w:pPr>
        <w:pStyle w:val="2"/>
        <w:ind w:left="-5"/>
      </w:pPr>
      <w:r>
        <w:t>Детска фтизиатрия</w:t>
      </w:r>
      <w:r>
        <w:rPr>
          <w:rFonts w:ascii="Arial" w:eastAsia="Arial" w:hAnsi="Arial" w:cs="Arial"/>
          <w:b w:val="0"/>
        </w:rPr>
        <w:t xml:space="preserve"> </w:t>
      </w:r>
    </w:p>
    <w:p w:rsidR="000216D4" w:rsidRDefault="00C33CFE">
      <w:pPr>
        <w:spacing w:after="10"/>
        <w:ind w:left="-15" w:right="0" w:firstLine="0"/>
      </w:pPr>
      <w:r>
        <w:t>1.. Всички деца с активна форма на туберкулоза, без бацилооделяне - първите 2 месеца</w:t>
      </w:r>
      <w:r>
        <w:rPr>
          <w:rFonts w:ascii="Arial" w:eastAsia="Arial" w:hAnsi="Arial" w:cs="Arial"/>
        </w:rPr>
        <w:t xml:space="preserve"> </w:t>
      </w:r>
      <w:r>
        <w:rPr>
          <w:sz w:val="22"/>
        </w:rPr>
        <w:t>2.</w:t>
      </w:r>
      <w:r>
        <w:rPr>
          <w:rFonts w:ascii="Arial" w:eastAsia="Arial" w:hAnsi="Arial" w:cs="Arial"/>
          <w:sz w:val="22"/>
        </w:rPr>
        <w:t xml:space="preserve"> </w:t>
      </w:r>
      <w:r>
        <w:t>Всички деца с активна форма на туберкулоза, с бацилооделяне - до трайно обезбациляване</w:t>
      </w:r>
      <w:r>
        <w:rPr>
          <w:rFonts w:ascii="Arial" w:eastAsia="Arial" w:hAnsi="Arial" w:cs="Arial"/>
        </w:rPr>
        <w:t xml:space="preserve"> </w:t>
      </w:r>
    </w:p>
    <w:p w:rsidR="000216D4" w:rsidRDefault="00C33CFE">
      <w:pPr>
        <w:numPr>
          <w:ilvl w:val="0"/>
          <w:numId w:val="24"/>
        </w:numPr>
        <w:ind w:right="0" w:firstLine="0"/>
      </w:pPr>
      <w:r>
        <w:t>Деца с тежки форми на туберкулоза (туберкулозен менингит) до редуциране па неврологичната симптоматика и обезбациляване.</w:t>
      </w:r>
      <w:r>
        <w:rPr>
          <w:rFonts w:ascii="Arial" w:eastAsia="Arial" w:hAnsi="Arial" w:cs="Arial"/>
        </w:rPr>
        <w:t xml:space="preserve"> </w:t>
      </w:r>
    </w:p>
    <w:p w:rsidR="000216D4" w:rsidRDefault="00C33CFE" w:rsidP="00A86223">
      <w:pPr>
        <w:numPr>
          <w:ilvl w:val="0"/>
          <w:numId w:val="24"/>
        </w:numPr>
        <w:ind w:right="0" w:firstLine="0"/>
      </w:pPr>
      <w:r>
        <w:t xml:space="preserve">Всички </w:t>
      </w:r>
      <w:r>
        <w:tab/>
        <w:t xml:space="preserve">хематогенно-десиминирани </w:t>
      </w:r>
      <w:r>
        <w:tab/>
        <w:t xml:space="preserve">форми </w:t>
      </w:r>
      <w:r>
        <w:tab/>
        <w:t xml:space="preserve">- </w:t>
      </w:r>
      <w:r>
        <w:tab/>
        <w:t xml:space="preserve">до </w:t>
      </w:r>
      <w:r>
        <w:tab/>
        <w:t xml:space="preserve">нормализиране </w:t>
      </w:r>
      <w:r>
        <w:tab/>
        <w:t>на рентгеноморфологичните промени и обезбациляване.</w:t>
      </w:r>
      <w:r>
        <w:rPr>
          <w:rFonts w:ascii="Arial" w:eastAsia="Arial" w:hAnsi="Arial" w:cs="Arial"/>
        </w:rPr>
        <w:t xml:space="preserve"> </w:t>
      </w:r>
      <w:r w:rsidRPr="00A86223">
        <w:rPr>
          <w:sz w:val="10"/>
        </w:rPr>
        <w:t>\</w:t>
      </w:r>
      <w:r w:rsidRPr="00A86223">
        <w:rPr>
          <w:rFonts w:ascii="Calibri" w:eastAsia="Calibri" w:hAnsi="Calibri" w:cs="Calibri"/>
          <w:sz w:val="10"/>
        </w:rPr>
        <w:t xml:space="preserve"> </w:t>
      </w:r>
    </w:p>
    <w:p w:rsidR="000216D4" w:rsidRDefault="00C33CFE">
      <w:pPr>
        <w:pStyle w:val="2"/>
        <w:ind w:left="-5"/>
      </w:pPr>
      <w:r>
        <w:t>Детска онкохематология</w:t>
      </w:r>
      <w:r>
        <w:rPr>
          <w:rFonts w:ascii="Calibri" w:eastAsia="Calibri" w:hAnsi="Calibri" w:cs="Calibri"/>
        </w:rPr>
        <w:t xml:space="preserve"> </w:t>
      </w:r>
    </w:p>
    <w:p w:rsidR="000216D4" w:rsidRDefault="00C33CFE">
      <w:pPr>
        <w:spacing w:after="3"/>
        <w:ind w:left="-15" w:right="0" w:firstLine="0"/>
      </w:pPr>
      <w:r>
        <w:rPr>
          <w:sz w:val="22"/>
        </w:rPr>
        <w:t>1.</w:t>
      </w:r>
      <w:r>
        <w:rPr>
          <w:rFonts w:ascii="Arial" w:eastAsia="Arial" w:hAnsi="Arial" w:cs="Arial"/>
          <w:sz w:val="22"/>
        </w:rPr>
        <w:t xml:space="preserve"> </w:t>
      </w:r>
      <w:r>
        <w:t>Всички злокачествени заболявания по време на активна химио- и/или лъчетерапия</w:t>
      </w:r>
      <w:r>
        <w:rPr>
          <w:rFonts w:ascii="Arial" w:eastAsia="Arial" w:hAnsi="Arial" w:cs="Arial"/>
        </w:rPr>
        <w:t xml:space="preserve"> </w:t>
      </w:r>
      <w:r>
        <w:rPr>
          <w:sz w:val="22"/>
        </w:rPr>
        <w:t>2.</w:t>
      </w:r>
      <w:r>
        <w:rPr>
          <w:rFonts w:ascii="Arial" w:eastAsia="Arial" w:hAnsi="Arial" w:cs="Arial"/>
          <w:sz w:val="22"/>
        </w:rPr>
        <w:t xml:space="preserve"> </w:t>
      </w:r>
      <w:r>
        <w:t>Всички пациенти след трансплантация на хемопоетични стволови клетки (костен мозък)</w:t>
      </w:r>
      <w:r>
        <w:rPr>
          <w:rFonts w:ascii="Arial" w:eastAsia="Arial" w:hAnsi="Arial" w:cs="Arial"/>
        </w:rPr>
        <w:t xml:space="preserve"> </w:t>
      </w:r>
    </w:p>
    <w:p w:rsidR="000216D4" w:rsidRDefault="00C33CFE">
      <w:pPr>
        <w:numPr>
          <w:ilvl w:val="0"/>
          <w:numId w:val="25"/>
        </w:numPr>
        <w:ind w:right="0" w:firstLine="0"/>
      </w:pPr>
      <w:r>
        <w:t>Всички хематологични заболявания, на лечение с кортикостероиди и/или имуносупресивни медикаменти .</w:t>
      </w:r>
      <w:r>
        <w:rPr>
          <w:rFonts w:ascii="Arial" w:eastAsia="Arial" w:hAnsi="Arial" w:cs="Arial"/>
        </w:rPr>
        <w:t xml:space="preserve"> </w:t>
      </w:r>
    </w:p>
    <w:p w:rsidR="000216D4" w:rsidRDefault="00C33CFE">
      <w:pPr>
        <w:numPr>
          <w:ilvl w:val="0"/>
          <w:numId w:val="25"/>
        </w:numPr>
        <w:spacing w:after="173" w:line="259" w:lineRule="auto"/>
        <w:ind w:right="0" w:firstLine="0"/>
      </w:pPr>
      <w:r>
        <w:t xml:space="preserve">Всички деца с хронични хемолитични анемии </w:t>
      </w:r>
      <w:r>
        <w:rPr>
          <w:rFonts w:ascii="Arial" w:eastAsia="Arial" w:hAnsi="Arial" w:cs="Arial"/>
        </w:rPr>
        <w:t xml:space="preserve"> </w:t>
      </w:r>
    </w:p>
    <w:p w:rsidR="000216D4" w:rsidRDefault="00C33CFE">
      <w:pPr>
        <w:pStyle w:val="2"/>
        <w:ind w:left="-5"/>
      </w:pPr>
      <w:r>
        <w:t>Детска пулмология</w:t>
      </w:r>
      <w:r>
        <w:rPr>
          <w:rFonts w:ascii="Arial" w:eastAsia="Arial" w:hAnsi="Arial" w:cs="Arial"/>
          <w:b w:val="0"/>
        </w:rPr>
        <w:t xml:space="preserve"> </w:t>
      </w:r>
    </w:p>
    <w:p w:rsidR="000216D4" w:rsidRDefault="00C33CFE">
      <w:pPr>
        <w:numPr>
          <w:ilvl w:val="0"/>
          <w:numId w:val="26"/>
        </w:numPr>
        <w:spacing w:line="259" w:lineRule="auto"/>
        <w:ind w:right="0" w:hanging="358"/>
      </w:pPr>
      <w:r>
        <w:t>Муковисцидоза</w:t>
      </w:r>
      <w:r>
        <w:rPr>
          <w:rFonts w:ascii="Arial" w:eastAsia="Arial" w:hAnsi="Arial" w:cs="Arial"/>
        </w:rPr>
        <w:t xml:space="preserve"> </w:t>
      </w:r>
    </w:p>
    <w:p w:rsidR="000216D4" w:rsidRDefault="00C33CFE">
      <w:pPr>
        <w:numPr>
          <w:ilvl w:val="0"/>
          <w:numId w:val="26"/>
        </w:numPr>
        <w:spacing w:after="163" w:line="259" w:lineRule="auto"/>
        <w:ind w:right="0" w:hanging="358"/>
      </w:pPr>
      <w:r>
        <w:t>Тежка и неконтролирана бронхиална астма</w:t>
      </w:r>
      <w:r>
        <w:rPr>
          <w:rFonts w:ascii="Arial" w:eastAsia="Arial" w:hAnsi="Arial" w:cs="Arial"/>
        </w:rPr>
        <w:t xml:space="preserve"> </w:t>
      </w:r>
    </w:p>
    <w:p w:rsidR="000216D4" w:rsidRDefault="00C33CFE">
      <w:pPr>
        <w:numPr>
          <w:ilvl w:val="0"/>
          <w:numId w:val="26"/>
        </w:numPr>
        <w:spacing w:after="165" w:line="259" w:lineRule="auto"/>
        <w:ind w:right="0" w:hanging="358"/>
      </w:pPr>
      <w:r>
        <w:t>Деца, предложени за белодробна трансплантация и деца с трансплантиран бял дроб.</w:t>
      </w:r>
      <w:r>
        <w:rPr>
          <w:rFonts w:ascii="Arial" w:eastAsia="Arial" w:hAnsi="Arial" w:cs="Arial"/>
        </w:rPr>
        <w:t xml:space="preserve"> </w:t>
      </w:r>
    </w:p>
    <w:p w:rsidR="000216D4" w:rsidRDefault="00C33CFE">
      <w:pPr>
        <w:numPr>
          <w:ilvl w:val="0"/>
          <w:numId w:val="26"/>
        </w:numPr>
        <w:spacing w:after="162" w:line="259" w:lineRule="auto"/>
        <w:ind w:right="0" w:hanging="358"/>
      </w:pPr>
      <w:r>
        <w:t>Вродени аномалии на дихателната система, протичащи с чести и тежки екзацербации</w:t>
      </w:r>
      <w:r>
        <w:rPr>
          <w:rFonts w:ascii="Arial" w:eastAsia="Arial" w:hAnsi="Arial" w:cs="Arial"/>
        </w:rPr>
        <w:t xml:space="preserve"> </w:t>
      </w:r>
    </w:p>
    <w:p w:rsidR="000216D4" w:rsidRDefault="00C33CFE">
      <w:pPr>
        <w:numPr>
          <w:ilvl w:val="0"/>
          <w:numId w:val="26"/>
        </w:numPr>
        <w:spacing w:after="161" w:line="259" w:lineRule="auto"/>
        <w:ind w:right="0" w:hanging="358"/>
      </w:pPr>
      <w:r>
        <w:t>Деца с бронхиактазии с тежък клиничен ход на заболяването</w:t>
      </w:r>
      <w:r>
        <w:rPr>
          <w:rFonts w:ascii="Arial" w:eastAsia="Arial" w:hAnsi="Arial" w:cs="Arial"/>
        </w:rPr>
        <w:t xml:space="preserve"> </w:t>
      </w:r>
    </w:p>
    <w:p w:rsidR="000216D4" w:rsidRDefault="00C33CFE">
      <w:pPr>
        <w:ind w:left="-15" w:right="3350" w:firstLine="0"/>
      </w:pPr>
      <w:r>
        <w:lastRenderedPageBreak/>
        <w:t xml:space="preserve">Доказан тежък дефицит на алфа-1 антитрипсин </w:t>
      </w:r>
      <w:r>
        <w:rPr>
          <w:b/>
        </w:rPr>
        <w:t xml:space="preserve">Детска гръдна хирургия   </w:t>
      </w:r>
    </w:p>
    <w:p w:rsidR="000216D4" w:rsidRDefault="00C33CFE">
      <w:pPr>
        <w:spacing w:after="167" w:line="259" w:lineRule="auto"/>
        <w:ind w:left="-15" w:right="0" w:firstLine="0"/>
      </w:pPr>
      <w:r>
        <w:t xml:space="preserve">Деца след оперативни торакални интервенции         </w:t>
      </w:r>
    </w:p>
    <w:p w:rsidR="000216D4" w:rsidRDefault="00C33CFE">
      <w:pPr>
        <w:pStyle w:val="2"/>
        <w:ind w:left="-5"/>
      </w:pPr>
      <w:r>
        <w:t xml:space="preserve">Детска офталмология </w:t>
      </w:r>
    </w:p>
    <w:p w:rsidR="000216D4" w:rsidRDefault="00C33CFE">
      <w:pPr>
        <w:spacing w:after="113" w:line="259" w:lineRule="auto"/>
        <w:ind w:left="-15" w:right="0" w:firstLine="0"/>
      </w:pPr>
      <w:r>
        <w:t xml:space="preserve">Неинфекциозен увеит, най-често асоцииран с ювенилен хроничен артрит. </w:t>
      </w:r>
    </w:p>
    <w:p w:rsidR="000216D4" w:rsidRDefault="00C33CFE">
      <w:pPr>
        <w:spacing w:after="0" w:line="259" w:lineRule="auto"/>
        <w:ind w:right="0" w:firstLine="0"/>
        <w:jc w:val="left"/>
      </w:pPr>
      <w:r>
        <w:t xml:space="preserve"> </w:t>
      </w:r>
    </w:p>
    <w:p w:rsidR="000E1AF3" w:rsidRPr="00A86223" w:rsidRDefault="000E1AF3" w:rsidP="000E1AF3">
      <w:pPr>
        <w:spacing w:after="0" w:line="259" w:lineRule="auto"/>
        <w:ind w:right="0" w:firstLine="0"/>
        <w:jc w:val="left"/>
        <w:rPr>
          <w:color w:val="FF0000"/>
        </w:rPr>
      </w:pPr>
      <w:r w:rsidRPr="00A86223">
        <w:rPr>
          <w:color w:val="FF0000"/>
        </w:rPr>
        <w:t>Приложение 1</w:t>
      </w:r>
    </w:p>
    <w:p w:rsidR="000E1AF3" w:rsidRPr="00A86223" w:rsidRDefault="000E1AF3" w:rsidP="000E1AF3">
      <w:pPr>
        <w:spacing w:after="0" w:line="259" w:lineRule="auto"/>
        <w:ind w:right="0" w:firstLine="0"/>
        <w:jc w:val="left"/>
        <w:rPr>
          <w:color w:val="FF0000"/>
        </w:rPr>
      </w:pPr>
      <w:r w:rsidRPr="00A86223">
        <w:rPr>
          <w:color w:val="FF0000"/>
        </w:rPr>
        <w:t xml:space="preserve">График за прием и изпращане на децата от групата-ОТ </w:t>
      </w:r>
      <w:r w:rsidR="00A86223" w:rsidRPr="00A86223">
        <w:rPr>
          <w:color w:val="FF0000"/>
        </w:rPr>
        <w:t>15.09</w:t>
      </w:r>
    </w:p>
    <w:p w:rsidR="000E1AF3" w:rsidRPr="00A86223" w:rsidRDefault="000E1AF3" w:rsidP="000E1AF3">
      <w:pPr>
        <w:spacing w:after="0" w:line="259" w:lineRule="auto"/>
        <w:ind w:right="0" w:firstLine="0"/>
        <w:jc w:val="left"/>
        <w:rPr>
          <w:color w:val="FF0000"/>
        </w:rPr>
      </w:pPr>
      <w:r w:rsidRPr="00A86223">
        <w:rPr>
          <w:color w:val="FF0000"/>
        </w:rPr>
        <w:t>група</w:t>
      </w:r>
      <w:r w:rsidRPr="00A86223">
        <w:rPr>
          <w:color w:val="FF0000"/>
        </w:rPr>
        <w:tab/>
        <w:t>Времеви интервал за прием на децата и изпращане</w:t>
      </w:r>
      <w:r w:rsidRPr="00A86223">
        <w:rPr>
          <w:color w:val="FF0000"/>
        </w:rPr>
        <w:tab/>
        <w:t>Вход/изход</w:t>
      </w:r>
      <w:r w:rsidRPr="00A86223">
        <w:rPr>
          <w:color w:val="FF0000"/>
        </w:rPr>
        <w:tab/>
      </w:r>
    </w:p>
    <w:p w:rsidR="000E1AF3" w:rsidRPr="00A86223" w:rsidRDefault="000E1AF3" w:rsidP="000E1AF3">
      <w:pPr>
        <w:spacing w:after="0" w:line="259" w:lineRule="auto"/>
        <w:ind w:right="0" w:firstLine="0"/>
        <w:jc w:val="left"/>
        <w:rPr>
          <w:color w:val="FF0000"/>
        </w:rPr>
      </w:pPr>
      <w:r w:rsidRPr="00A86223">
        <w:rPr>
          <w:color w:val="FF0000"/>
        </w:rPr>
        <w:t>целодневна смесена  група-2 етаж</w:t>
      </w:r>
    </w:p>
    <w:p w:rsidR="000E1AF3" w:rsidRPr="00A86223" w:rsidRDefault="000E1AF3" w:rsidP="000E1AF3">
      <w:pPr>
        <w:spacing w:after="0" w:line="259" w:lineRule="auto"/>
        <w:ind w:right="0" w:firstLine="0"/>
        <w:jc w:val="left"/>
        <w:rPr>
          <w:color w:val="FF0000"/>
        </w:rPr>
      </w:pPr>
      <w:r w:rsidRPr="00A86223">
        <w:rPr>
          <w:color w:val="FF0000"/>
        </w:rPr>
        <w:tab/>
        <w:t>7:00-9:00</w:t>
      </w:r>
    </w:p>
    <w:p w:rsidR="000E1AF3" w:rsidRPr="00A86223" w:rsidRDefault="000E1AF3" w:rsidP="000E1AF3">
      <w:pPr>
        <w:spacing w:after="0" w:line="259" w:lineRule="auto"/>
        <w:ind w:right="0" w:firstLine="0"/>
        <w:jc w:val="left"/>
        <w:rPr>
          <w:color w:val="FF0000"/>
        </w:rPr>
      </w:pPr>
      <w:r w:rsidRPr="00A86223">
        <w:rPr>
          <w:color w:val="FF0000"/>
        </w:rPr>
        <w:t>16.00-17.00</w:t>
      </w:r>
      <w:r w:rsidRPr="00A86223">
        <w:rPr>
          <w:color w:val="FF0000"/>
        </w:rPr>
        <w:tab/>
        <w:t>Централен вход</w:t>
      </w:r>
      <w:r w:rsidRPr="00A86223">
        <w:rPr>
          <w:color w:val="FF0000"/>
        </w:rPr>
        <w:tab/>
        <w:t>ПРИ ПОДХОДЯЩИ КЛИМАТИЧНИ УСЛОВИЯ ДЕЦАТА СЕ ПРИЕМАТ И ИЗПРАЩАТ НА ДВОРА,КАТО ГРУПИТЕ НЕ СЕ СМЕСВАТ</w:t>
      </w:r>
    </w:p>
    <w:p w:rsidR="000E1AF3" w:rsidRPr="00A86223" w:rsidRDefault="000E1AF3" w:rsidP="000E1AF3">
      <w:pPr>
        <w:spacing w:after="0" w:line="259" w:lineRule="auto"/>
        <w:ind w:right="0" w:firstLine="0"/>
        <w:jc w:val="left"/>
        <w:rPr>
          <w:color w:val="FF0000"/>
        </w:rPr>
      </w:pPr>
      <w:r w:rsidRPr="00A86223">
        <w:rPr>
          <w:color w:val="FF0000"/>
        </w:rPr>
        <w:t>Полудневна 6 г в</w:t>
      </w:r>
      <w:r w:rsidRPr="00A86223">
        <w:rPr>
          <w:color w:val="FF0000"/>
        </w:rPr>
        <w:tab/>
        <w:t>12.00</w:t>
      </w:r>
      <w:r w:rsidRPr="00A86223">
        <w:rPr>
          <w:color w:val="FF0000"/>
        </w:rPr>
        <w:tab/>
        <w:t>Централен вход</w:t>
      </w:r>
      <w:r w:rsidRPr="00A86223">
        <w:rPr>
          <w:color w:val="FF0000"/>
        </w:rPr>
        <w:tab/>
      </w:r>
    </w:p>
    <w:p w:rsidR="000E1AF3" w:rsidRPr="00A86223" w:rsidRDefault="000E1AF3" w:rsidP="000E1AF3">
      <w:pPr>
        <w:spacing w:after="0" w:line="259" w:lineRule="auto"/>
        <w:ind w:right="0" w:firstLine="0"/>
        <w:jc w:val="left"/>
        <w:rPr>
          <w:color w:val="FF0000"/>
        </w:rPr>
      </w:pPr>
      <w:r w:rsidRPr="00A86223">
        <w:rPr>
          <w:color w:val="FF0000"/>
        </w:rPr>
        <w:t xml:space="preserve">Полудневна 6 г а </w:t>
      </w:r>
      <w:r w:rsidRPr="00A86223">
        <w:rPr>
          <w:color w:val="FF0000"/>
        </w:rPr>
        <w:tab/>
        <w:t>12.00</w:t>
      </w:r>
      <w:r w:rsidRPr="00A86223">
        <w:rPr>
          <w:color w:val="FF0000"/>
        </w:rPr>
        <w:tab/>
        <w:t>Югозападен вход</w:t>
      </w:r>
      <w:r w:rsidRPr="00A86223">
        <w:rPr>
          <w:color w:val="FF0000"/>
        </w:rPr>
        <w:tab/>
      </w:r>
    </w:p>
    <w:p w:rsidR="000E1AF3" w:rsidRPr="00A86223" w:rsidRDefault="000E1AF3" w:rsidP="000E1AF3">
      <w:pPr>
        <w:spacing w:after="0" w:line="259" w:lineRule="auto"/>
        <w:ind w:right="0" w:firstLine="0"/>
        <w:jc w:val="left"/>
        <w:rPr>
          <w:color w:val="FF0000"/>
        </w:rPr>
      </w:pPr>
      <w:r w:rsidRPr="00A86223">
        <w:rPr>
          <w:color w:val="FF0000"/>
        </w:rPr>
        <w:t>Полудневна 6г б</w:t>
      </w:r>
      <w:r w:rsidRPr="00A86223">
        <w:rPr>
          <w:color w:val="FF0000"/>
        </w:rPr>
        <w:tab/>
        <w:t>12.00</w:t>
      </w:r>
      <w:r w:rsidRPr="00A86223">
        <w:rPr>
          <w:color w:val="FF0000"/>
        </w:rPr>
        <w:tab/>
        <w:t>Северозападен вход</w:t>
      </w:r>
      <w:r w:rsidRPr="00A86223">
        <w:rPr>
          <w:color w:val="FF0000"/>
        </w:rPr>
        <w:tab/>
      </w:r>
    </w:p>
    <w:p w:rsidR="000E1AF3" w:rsidRPr="00A86223" w:rsidRDefault="000E1AF3" w:rsidP="000E1AF3">
      <w:pPr>
        <w:spacing w:after="0" w:line="259" w:lineRule="auto"/>
        <w:ind w:right="0" w:firstLine="0"/>
        <w:jc w:val="left"/>
        <w:rPr>
          <w:color w:val="FF0000"/>
        </w:rPr>
      </w:pPr>
      <w:r w:rsidRPr="00A86223">
        <w:rPr>
          <w:color w:val="FF0000"/>
        </w:rPr>
        <w:t>Полудневна 5 г а</w:t>
      </w:r>
      <w:r w:rsidRPr="00A86223">
        <w:rPr>
          <w:color w:val="FF0000"/>
        </w:rPr>
        <w:tab/>
        <w:t>7.30-8.00</w:t>
      </w:r>
      <w:r w:rsidRPr="00A86223">
        <w:rPr>
          <w:color w:val="FF0000"/>
        </w:rPr>
        <w:tab/>
        <w:t>Югозападен вход</w:t>
      </w:r>
      <w:r w:rsidRPr="00A86223">
        <w:rPr>
          <w:color w:val="FF0000"/>
        </w:rPr>
        <w:tab/>
      </w:r>
    </w:p>
    <w:p w:rsidR="000E1AF3" w:rsidRPr="00A86223" w:rsidRDefault="000E1AF3" w:rsidP="000E1AF3">
      <w:pPr>
        <w:spacing w:after="0" w:line="259" w:lineRule="auto"/>
        <w:ind w:right="0" w:firstLine="0"/>
        <w:jc w:val="left"/>
        <w:rPr>
          <w:color w:val="FF0000"/>
        </w:rPr>
      </w:pPr>
      <w:r w:rsidRPr="00A86223">
        <w:rPr>
          <w:color w:val="FF0000"/>
        </w:rPr>
        <w:t>Полудневна 5 г б</w:t>
      </w:r>
      <w:r w:rsidRPr="00A86223">
        <w:rPr>
          <w:color w:val="FF0000"/>
        </w:rPr>
        <w:tab/>
        <w:t>7.00-7.30</w:t>
      </w:r>
      <w:r w:rsidRPr="00A86223">
        <w:rPr>
          <w:color w:val="FF0000"/>
        </w:rPr>
        <w:tab/>
        <w:t>Северозападен вход</w:t>
      </w:r>
      <w:r w:rsidRPr="00A86223">
        <w:rPr>
          <w:color w:val="FF0000"/>
        </w:rPr>
        <w:tab/>
      </w:r>
    </w:p>
    <w:p w:rsidR="008A5BC1" w:rsidRPr="00A86223" w:rsidRDefault="000E1AF3" w:rsidP="00C96A46">
      <w:pPr>
        <w:spacing w:after="0" w:line="259" w:lineRule="auto"/>
        <w:ind w:right="0" w:firstLine="0"/>
        <w:jc w:val="left"/>
        <w:rPr>
          <w:color w:val="FF0000"/>
        </w:rPr>
      </w:pPr>
      <w:r w:rsidRPr="00A86223">
        <w:rPr>
          <w:color w:val="FF0000"/>
        </w:rPr>
        <w:t>Полудневна 5 г в</w:t>
      </w:r>
      <w:r w:rsidRPr="00A86223">
        <w:rPr>
          <w:color w:val="FF0000"/>
        </w:rPr>
        <w:tab/>
        <w:t>7.30-8.30</w:t>
      </w:r>
      <w:r w:rsidRPr="00A86223">
        <w:rPr>
          <w:color w:val="FF0000"/>
        </w:rPr>
        <w:tab/>
        <w:t>Централен вход</w:t>
      </w:r>
      <w:r w:rsidRPr="00A86223">
        <w:rPr>
          <w:color w:val="FF0000"/>
        </w:rPr>
        <w:tab/>
      </w:r>
    </w:p>
    <w:p w:rsidR="00C96A46" w:rsidRPr="00A86223" w:rsidRDefault="00C96A46" w:rsidP="00C96A46">
      <w:pPr>
        <w:spacing w:after="0" w:line="259" w:lineRule="auto"/>
        <w:ind w:right="0" w:firstLine="0"/>
        <w:jc w:val="left"/>
        <w:rPr>
          <w:color w:val="FF0000"/>
        </w:rPr>
      </w:pPr>
      <w:r w:rsidRPr="00A86223">
        <w:rPr>
          <w:color w:val="FF0000"/>
        </w:rPr>
        <w:t>Приложение 2</w:t>
      </w:r>
    </w:p>
    <w:p w:rsidR="00C96A46" w:rsidRPr="00A86223" w:rsidRDefault="00C96A46" w:rsidP="00C96A46">
      <w:pPr>
        <w:spacing w:after="0" w:line="259" w:lineRule="auto"/>
        <w:ind w:right="0" w:firstLine="0"/>
        <w:jc w:val="left"/>
        <w:rPr>
          <w:color w:val="FF0000"/>
        </w:rPr>
      </w:pPr>
      <w:r w:rsidRPr="00A86223">
        <w:rPr>
          <w:color w:val="FF0000"/>
        </w:rPr>
        <w:t>График за работа на персонала  от  15.09.2021 в целодневна група</w:t>
      </w:r>
    </w:p>
    <w:p w:rsidR="00C96A46" w:rsidRPr="00A86223" w:rsidRDefault="00C96A46" w:rsidP="00C96A46">
      <w:pPr>
        <w:spacing w:after="0" w:line="259" w:lineRule="auto"/>
        <w:ind w:right="0" w:firstLine="0"/>
        <w:jc w:val="left"/>
        <w:rPr>
          <w:color w:val="FF0000"/>
        </w:rPr>
      </w:pPr>
      <w:r w:rsidRPr="00A86223">
        <w:rPr>
          <w:color w:val="FF0000"/>
        </w:rPr>
        <w:t>НЕПЕДАГОГИЧЕСКИ ПЕРСОНАЛ</w:t>
      </w:r>
    </w:p>
    <w:p w:rsidR="00C96A46" w:rsidRPr="00A86223" w:rsidRDefault="00C96A46" w:rsidP="00C96A46">
      <w:pPr>
        <w:spacing w:after="0" w:line="259" w:lineRule="auto"/>
        <w:ind w:right="0" w:firstLine="0"/>
        <w:jc w:val="left"/>
        <w:rPr>
          <w:color w:val="FF0000"/>
        </w:rPr>
      </w:pPr>
      <w:r w:rsidRPr="00A86223">
        <w:rPr>
          <w:color w:val="FF0000"/>
        </w:rPr>
        <w:t>НЕЛИ СТОЯНОВА-0.5 ГОТВАЧ,0,5 ПОМ.ВЪЗП.</w:t>
      </w:r>
    </w:p>
    <w:p w:rsidR="00C96A46" w:rsidRPr="00A86223" w:rsidRDefault="00C96A46" w:rsidP="00C96A46">
      <w:pPr>
        <w:spacing w:after="0" w:line="259" w:lineRule="auto"/>
        <w:ind w:right="0" w:firstLine="0"/>
        <w:jc w:val="left"/>
        <w:rPr>
          <w:color w:val="FF0000"/>
        </w:rPr>
      </w:pPr>
      <w:r w:rsidRPr="00A86223">
        <w:rPr>
          <w:color w:val="FF0000"/>
        </w:rPr>
        <w:t>6.00 ДО 10.00</w:t>
      </w:r>
    </w:p>
    <w:p w:rsidR="00C96A46" w:rsidRPr="00A86223" w:rsidRDefault="00C96A46" w:rsidP="00C96A46">
      <w:pPr>
        <w:spacing w:after="0" w:line="259" w:lineRule="auto"/>
        <w:ind w:right="0" w:firstLine="0"/>
        <w:jc w:val="left"/>
        <w:rPr>
          <w:color w:val="FF0000"/>
        </w:rPr>
      </w:pPr>
      <w:r w:rsidRPr="00A86223">
        <w:rPr>
          <w:color w:val="FF0000"/>
        </w:rPr>
        <w:t>13.30 ДО 18.00</w:t>
      </w:r>
    </w:p>
    <w:p w:rsidR="00C96A46" w:rsidRPr="00A86223" w:rsidRDefault="00C96A46" w:rsidP="00C96A46">
      <w:pPr>
        <w:spacing w:after="0" w:line="259" w:lineRule="auto"/>
        <w:ind w:right="0" w:firstLine="0"/>
        <w:jc w:val="left"/>
        <w:rPr>
          <w:color w:val="FF0000"/>
        </w:rPr>
      </w:pPr>
      <w:r w:rsidRPr="00A86223">
        <w:rPr>
          <w:color w:val="FF0000"/>
        </w:rPr>
        <w:t>ПЕНКА ДИМИТРОВА-0,5 ДОМАКИН,0,5 ПОМ.ВЪЗП</w:t>
      </w:r>
    </w:p>
    <w:p w:rsidR="00C96A46" w:rsidRPr="00A86223" w:rsidRDefault="00C96A46" w:rsidP="00C96A46">
      <w:pPr>
        <w:spacing w:after="0" w:line="259" w:lineRule="auto"/>
        <w:ind w:right="0" w:firstLine="0"/>
        <w:jc w:val="left"/>
        <w:rPr>
          <w:color w:val="FF0000"/>
        </w:rPr>
      </w:pPr>
      <w:r w:rsidRPr="00A86223">
        <w:rPr>
          <w:color w:val="FF0000"/>
        </w:rPr>
        <w:t xml:space="preserve">                     ОТ 6.00 ДО 14.30-ПЪРВА СМЯНА</w:t>
      </w:r>
    </w:p>
    <w:p w:rsidR="00C96A46" w:rsidRPr="00A86223" w:rsidRDefault="00C96A46" w:rsidP="00C96A46">
      <w:pPr>
        <w:spacing w:after="0" w:line="259" w:lineRule="auto"/>
        <w:ind w:right="0" w:firstLine="0"/>
        <w:jc w:val="left"/>
        <w:rPr>
          <w:color w:val="FF0000"/>
        </w:rPr>
      </w:pPr>
      <w:r w:rsidRPr="00A86223">
        <w:rPr>
          <w:color w:val="FF0000"/>
        </w:rPr>
        <w:t xml:space="preserve">                      МЕДИАТОР  </w:t>
      </w:r>
      <w:r w:rsidR="008A5BC1" w:rsidRPr="00A86223">
        <w:rPr>
          <w:color w:val="FF0000"/>
        </w:rPr>
        <w:t>ОТ 6.00 ДО 14.30-ПЪРВА СМЯНА</w:t>
      </w:r>
    </w:p>
    <w:p w:rsidR="00C96A46" w:rsidRPr="00A86223" w:rsidRDefault="00C96A46" w:rsidP="00C96A46">
      <w:pPr>
        <w:spacing w:after="0" w:line="259" w:lineRule="auto"/>
        <w:ind w:right="0" w:firstLine="0"/>
        <w:jc w:val="left"/>
        <w:rPr>
          <w:color w:val="FF0000"/>
        </w:rPr>
      </w:pPr>
      <w:r w:rsidRPr="00A86223">
        <w:rPr>
          <w:color w:val="FF0000"/>
        </w:rPr>
        <w:t xml:space="preserve">                       ПЕДАГОГИЧЕСКИ ПЕРСОНАЛ в целодневна група</w:t>
      </w:r>
    </w:p>
    <w:p w:rsidR="00C96A46" w:rsidRPr="00A86223" w:rsidRDefault="00C96A46" w:rsidP="00C96A46">
      <w:pPr>
        <w:spacing w:after="0" w:line="259" w:lineRule="auto"/>
        <w:ind w:right="0" w:firstLine="0"/>
        <w:jc w:val="left"/>
        <w:rPr>
          <w:color w:val="FF0000"/>
        </w:rPr>
      </w:pPr>
      <w:r w:rsidRPr="00A86223">
        <w:rPr>
          <w:color w:val="FF0000"/>
        </w:rPr>
        <w:t>СНЕЖАНА ДИМИТРОВА,ЙОРДАНКА РУСЧЕВА</w:t>
      </w:r>
    </w:p>
    <w:p w:rsidR="00C96A46" w:rsidRPr="00A86223" w:rsidRDefault="00C96A46" w:rsidP="00C96A46">
      <w:pPr>
        <w:spacing w:after="0" w:line="259" w:lineRule="auto"/>
        <w:ind w:right="0" w:firstLine="0"/>
        <w:jc w:val="left"/>
        <w:rPr>
          <w:color w:val="FF0000"/>
        </w:rPr>
      </w:pPr>
      <w:r w:rsidRPr="00A86223">
        <w:rPr>
          <w:color w:val="FF0000"/>
        </w:rPr>
        <w:t>1.смяна от 7.00 до 13.30</w:t>
      </w:r>
    </w:p>
    <w:p w:rsidR="00C96A46" w:rsidRPr="00A86223" w:rsidRDefault="00C96A46" w:rsidP="00C96A46">
      <w:pPr>
        <w:spacing w:after="0" w:line="259" w:lineRule="auto"/>
        <w:ind w:right="0" w:firstLine="0"/>
        <w:jc w:val="left"/>
        <w:rPr>
          <w:color w:val="FF0000"/>
        </w:rPr>
      </w:pPr>
      <w:r w:rsidRPr="00A86223">
        <w:rPr>
          <w:color w:val="FF0000"/>
        </w:rPr>
        <w:t>2.смана от 11.30 до 18.00</w:t>
      </w:r>
    </w:p>
    <w:p w:rsidR="00C96A46" w:rsidRPr="00A86223" w:rsidRDefault="00C96A46" w:rsidP="00C96A46">
      <w:pPr>
        <w:spacing w:after="0" w:line="259" w:lineRule="auto"/>
        <w:ind w:right="0" w:firstLine="0"/>
        <w:jc w:val="left"/>
        <w:rPr>
          <w:color w:val="FF0000"/>
        </w:rPr>
      </w:pPr>
      <w:r w:rsidRPr="00A86223">
        <w:rPr>
          <w:color w:val="FF0000"/>
        </w:rPr>
        <w:t>РАБОТЕЩИ В</w:t>
      </w:r>
      <w:r w:rsidR="008A5BC1" w:rsidRPr="00A86223">
        <w:rPr>
          <w:color w:val="FF0000"/>
        </w:rPr>
        <w:t>-</w:t>
      </w:r>
      <w:r w:rsidRPr="00A86223">
        <w:rPr>
          <w:color w:val="FF0000"/>
        </w:rPr>
        <w:t xml:space="preserve"> Полудневни подготвителни групи                                                                                   </w:t>
      </w:r>
    </w:p>
    <w:p w:rsidR="00C96A46" w:rsidRPr="00A86223" w:rsidRDefault="00C96A46" w:rsidP="00C96A46">
      <w:pPr>
        <w:spacing w:after="0" w:line="259" w:lineRule="auto"/>
        <w:ind w:right="0" w:firstLine="0"/>
        <w:jc w:val="left"/>
        <w:rPr>
          <w:color w:val="FF0000"/>
        </w:rPr>
      </w:pPr>
      <w:r w:rsidRPr="00A86223">
        <w:rPr>
          <w:color w:val="FF0000"/>
        </w:rPr>
        <w:t xml:space="preserve">     НЕПЕДАГОГИЧЕСКИ ПЕРСОНАЛ</w:t>
      </w:r>
    </w:p>
    <w:p w:rsidR="00C96A46" w:rsidRPr="00A86223" w:rsidRDefault="00C96A46" w:rsidP="00C96A46">
      <w:pPr>
        <w:spacing w:after="0" w:line="259" w:lineRule="auto"/>
        <w:ind w:right="0" w:firstLine="0"/>
        <w:jc w:val="left"/>
        <w:rPr>
          <w:color w:val="FF0000"/>
        </w:rPr>
      </w:pPr>
      <w:r w:rsidRPr="00A86223">
        <w:rPr>
          <w:color w:val="FF0000"/>
        </w:rPr>
        <w:t xml:space="preserve">  Станка Кисьова   , Ваня Атанасова ,ХРИСТИНА ПЕНЕВА</w:t>
      </w:r>
    </w:p>
    <w:p w:rsidR="00C96A46" w:rsidRPr="00A86223" w:rsidRDefault="008A5BC1" w:rsidP="00C96A46">
      <w:pPr>
        <w:spacing w:after="0" w:line="259" w:lineRule="auto"/>
        <w:ind w:right="0" w:firstLine="0"/>
        <w:jc w:val="left"/>
        <w:rPr>
          <w:color w:val="FF0000"/>
        </w:rPr>
      </w:pPr>
      <w:r w:rsidRPr="00A86223">
        <w:rPr>
          <w:color w:val="FF0000"/>
        </w:rPr>
        <w:t xml:space="preserve">  </w:t>
      </w:r>
      <w:r w:rsidR="00C96A46" w:rsidRPr="00A86223">
        <w:rPr>
          <w:color w:val="FF0000"/>
        </w:rPr>
        <w:t>ХРИСТИНА ПЕНЕВА-от 6.00 до 14.30</w:t>
      </w:r>
    </w:p>
    <w:p w:rsidR="00C96A46" w:rsidRPr="00A86223" w:rsidRDefault="008A5BC1" w:rsidP="00C96A46">
      <w:pPr>
        <w:spacing w:after="0" w:line="259" w:lineRule="auto"/>
        <w:ind w:right="0" w:firstLine="0"/>
        <w:jc w:val="left"/>
        <w:rPr>
          <w:color w:val="FF0000"/>
        </w:rPr>
      </w:pPr>
      <w:r w:rsidRPr="00A86223">
        <w:rPr>
          <w:color w:val="FF0000"/>
        </w:rPr>
        <w:t xml:space="preserve">  </w:t>
      </w:r>
      <w:r w:rsidR="00C96A46" w:rsidRPr="00A86223">
        <w:rPr>
          <w:color w:val="FF0000"/>
        </w:rPr>
        <w:t>Станка Кисьова   -от 10.00 до18.30</w:t>
      </w:r>
    </w:p>
    <w:p w:rsidR="00C96A46" w:rsidRPr="00A86223" w:rsidRDefault="008A5BC1" w:rsidP="00C96A46">
      <w:pPr>
        <w:spacing w:after="0" w:line="259" w:lineRule="auto"/>
        <w:ind w:right="0" w:firstLine="0"/>
        <w:jc w:val="left"/>
        <w:rPr>
          <w:color w:val="FF0000"/>
        </w:rPr>
      </w:pPr>
      <w:r w:rsidRPr="00A86223">
        <w:rPr>
          <w:color w:val="FF0000"/>
        </w:rPr>
        <w:t xml:space="preserve">  </w:t>
      </w:r>
      <w:r w:rsidR="00C96A46" w:rsidRPr="00A86223">
        <w:rPr>
          <w:color w:val="FF0000"/>
        </w:rPr>
        <w:t>Ваня Атанасова- от 10.00 до 18.30</w:t>
      </w:r>
    </w:p>
    <w:p w:rsidR="00C96A46" w:rsidRPr="00A86223" w:rsidRDefault="00C96A46" w:rsidP="00C96A46">
      <w:pPr>
        <w:spacing w:after="0" w:line="259" w:lineRule="auto"/>
        <w:ind w:right="0" w:firstLine="0"/>
        <w:jc w:val="left"/>
        <w:rPr>
          <w:color w:val="FF0000"/>
        </w:rPr>
      </w:pPr>
      <w:r w:rsidRPr="00A86223">
        <w:rPr>
          <w:color w:val="FF0000"/>
        </w:rPr>
        <w:t>ПЕДАГОГИЧЕСКИ ПЕРСОНАЛ- -</w:t>
      </w:r>
    </w:p>
    <w:p w:rsidR="00C96A46" w:rsidRPr="00A86223" w:rsidRDefault="00C96A46" w:rsidP="00C96A46">
      <w:pPr>
        <w:spacing w:after="0" w:line="259" w:lineRule="auto"/>
        <w:ind w:right="0" w:firstLine="0"/>
        <w:jc w:val="left"/>
        <w:rPr>
          <w:color w:val="FF0000"/>
        </w:rPr>
      </w:pPr>
      <w:r w:rsidRPr="00A86223">
        <w:rPr>
          <w:color w:val="FF0000"/>
        </w:rPr>
        <w:t>1.ДИМИТРИНА КРЪСТЕВА-5 Г ,,А,,</w:t>
      </w:r>
    </w:p>
    <w:p w:rsidR="00C96A46" w:rsidRPr="00A86223" w:rsidRDefault="00C96A46" w:rsidP="00C96A46">
      <w:pPr>
        <w:spacing w:after="0" w:line="259" w:lineRule="auto"/>
        <w:ind w:right="0" w:firstLine="0"/>
        <w:jc w:val="left"/>
        <w:rPr>
          <w:color w:val="FF0000"/>
        </w:rPr>
      </w:pPr>
      <w:r w:rsidRPr="00A86223">
        <w:rPr>
          <w:color w:val="FF0000"/>
        </w:rPr>
        <w:t>2.СИЛВИЯ ИЛИЕВА-6 Г,,В,,</w:t>
      </w:r>
    </w:p>
    <w:p w:rsidR="00C96A46" w:rsidRPr="00A86223" w:rsidRDefault="00C96A46" w:rsidP="00C96A46">
      <w:pPr>
        <w:spacing w:after="0" w:line="259" w:lineRule="auto"/>
        <w:ind w:right="0" w:firstLine="0"/>
        <w:jc w:val="left"/>
        <w:rPr>
          <w:color w:val="FF0000"/>
        </w:rPr>
      </w:pPr>
      <w:r w:rsidRPr="00A86223">
        <w:rPr>
          <w:color w:val="FF0000"/>
        </w:rPr>
        <w:t>3.МАРИЯ БАЛЕЗДРОВА-5 Г.,,Б,,</w:t>
      </w:r>
    </w:p>
    <w:p w:rsidR="00C96A46" w:rsidRPr="00A86223" w:rsidRDefault="00C96A46" w:rsidP="00C96A46">
      <w:pPr>
        <w:spacing w:after="0" w:line="259" w:lineRule="auto"/>
        <w:ind w:right="0" w:firstLine="0"/>
        <w:jc w:val="left"/>
        <w:rPr>
          <w:color w:val="FF0000"/>
        </w:rPr>
      </w:pPr>
      <w:r w:rsidRPr="00A86223">
        <w:rPr>
          <w:color w:val="FF0000"/>
        </w:rPr>
        <w:t>4.МАРИАНА СЛАВОВА-6Г.,,Б,,</w:t>
      </w:r>
    </w:p>
    <w:p w:rsidR="00C96A46" w:rsidRPr="00A86223" w:rsidRDefault="00C96A46" w:rsidP="00C96A46">
      <w:pPr>
        <w:spacing w:after="0" w:line="259" w:lineRule="auto"/>
        <w:ind w:right="0" w:firstLine="0"/>
        <w:jc w:val="left"/>
        <w:rPr>
          <w:color w:val="FF0000"/>
        </w:rPr>
      </w:pPr>
      <w:r w:rsidRPr="00A86223">
        <w:rPr>
          <w:color w:val="FF0000"/>
        </w:rPr>
        <w:t>5.  ЕЛИНА ИВАНОВА-6 Г.,,А,,</w:t>
      </w:r>
    </w:p>
    <w:p w:rsidR="00A86223" w:rsidRDefault="00C96A46" w:rsidP="00A86223">
      <w:pPr>
        <w:spacing w:after="0" w:line="259" w:lineRule="auto"/>
        <w:ind w:right="0" w:firstLine="0"/>
        <w:jc w:val="left"/>
        <w:rPr>
          <w:color w:val="FF0000"/>
        </w:rPr>
      </w:pPr>
      <w:r w:rsidRPr="00A86223">
        <w:rPr>
          <w:color w:val="FF0000"/>
        </w:rPr>
        <w:t>6.МАРГАРИТА ПАВЛОВА-5 Г.</w:t>
      </w:r>
      <w:r w:rsidR="00A86223">
        <w:rPr>
          <w:color w:val="FF0000"/>
        </w:rPr>
        <w:t>,,В</w:t>
      </w:r>
    </w:p>
    <w:p w:rsidR="008A5BC1" w:rsidRPr="004A6043" w:rsidRDefault="008A5BC1" w:rsidP="00A86223">
      <w:pPr>
        <w:spacing w:after="0" w:line="259" w:lineRule="auto"/>
        <w:ind w:right="0" w:firstLine="0"/>
        <w:jc w:val="left"/>
        <w:rPr>
          <w:color w:val="FF0000"/>
        </w:rPr>
      </w:pPr>
      <w:r w:rsidRPr="004A6043">
        <w:rPr>
          <w:i/>
          <w:color w:val="FF0000"/>
          <w:sz w:val="28"/>
          <w:szCs w:val="28"/>
          <w:lang w:eastAsia="en-US"/>
        </w:rPr>
        <w:lastRenderedPageBreak/>
        <w:t>Приложение 3</w:t>
      </w:r>
    </w:p>
    <w:p w:rsidR="008A5BC1" w:rsidRPr="008A5BC1" w:rsidRDefault="008A5BC1" w:rsidP="004A6043">
      <w:pPr>
        <w:spacing w:after="0" w:line="240" w:lineRule="auto"/>
        <w:ind w:right="0" w:firstLine="0"/>
        <w:jc w:val="left"/>
        <w:rPr>
          <w:color w:val="auto"/>
          <w:sz w:val="28"/>
          <w:szCs w:val="28"/>
          <w:lang w:eastAsia="en-US"/>
        </w:rPr>
      </w:pPr>
      <w:r w:rsidRPr="008A5BC1">
        <w:rPr>
          <w:color w:val="auto"/>
          <w:sz w:val="28"/>
          <w:szCs w:val="28"/>
          <w:lang w:eastAsia="en-US"/>
        </w:rPr>
        <w:t xml:space="preserve">                                      </w:t>
      </w:r>
    </w:p>
    <w:p w:rsidR="008A5BC1" w:rsidRPr="00A86223" w:rsidRDefault="008A5BC1" w:rsidP="008A5BC1">
      <w:pPr>
        <w:spacing w:after="0" w:line="240" w:lineRule="auto"/>
        <w:ind w:right="0" w:firstLine="0"/>
        <w:jc w:val="left"/>
        <w:rPr>
          <w:b/>
          <w:color w:val="FF0000"/>
          <w:sz w:val="28"/>
          <w:szCs w:val="28"/>
          <w:lang w:eastAsia="en-US"/>
        </w:rPr>
      </w:pPr>
      <w:r w:rsidRPr="008A5BC1">
        <w:rPr>
          <w:i/>
          <w:color w:val="auto"/>
          <w:sz w:val="28"/>
          <w:szCs w:val="28"/>
          <w:lang w:eastAsia="en-US"/>
        </w:rPr>
        <w:t xml:space="preserve">                             </w:t>
      </w:r>
      <w:r w:rsidRPr="00A86223">
        <w:rPr>
          <w:b/>
          <w:color w:val="FF0000"/>
          <w:sz w:val="28"/>
          <w:szCs w:val="28"/>
          <w:lang w:eastAsia="en-US"/>
        </w:rPr>
        <w:t>Раздаване на храна-</w:t>
      </w:r>
      <w:r w:rsidRPr="00A86223">
        <w:rPr>
          <w:color w:val="FF0000"/>
          <w:sz w:val="32"/>
          <w:szCs w:val="32"/>
          <w:u w:val="single"/>
          <w:lang w:eastAsia="en-US"/>
        </w:rPr>
        <w:t xml:space="preserve"> целодневна група</w:t>
      </w:r>
    </w:p>
    <w:p w:rsidR="008A5BC1" w:rsidRPr="00A86223" w:rsidRDefault="008A5BC1" w:rsidP="008A5BC1">
      <w:pPr>
        <w:spacing w:after="0" w:line="240" w:lineRule="auto"/>
        <w:ind w:right="0" w:firstLine="0"/>
        <w:jc w:val="center"/>
        <w:rPr>
          <w:color w:val="FF0000"/>
          <w:sz w:val="28"/>
          <w:szCs w:val="28"/>
          <w:lang w:eastAsia="en-US"/>
        </w:rPr>
      </w:pPr>
      <w:r w:rsidRPr="00A86223">
        <w:rPr>
          <w:b/>
          <w:color w:val="FF0000"/>
          <w:sz w:val="28"/>
          <w:szCs w:val="28"/>
          <w:lang w:eastAsia="en-US"/>
        </w:rPr>
        <w:t>Закуска-Нели Стоянова-0,5 ГОТВАЧ,</w:t>
      </w:r>
      <w:r w:rsidRPr="00A86223">
        <w:rPr>
          <w:color w:val="FF0000"/>
          <w:sz w:val="28"/>
          <w:szCs w:val="28"/>
          <w:lang w:eastAsia="en-US"/>
        </w:rPr>
        <w:t xml:space="preserve"> 0,5 ПОМ.ВЪЗП.</w:t>
      </w:r>
    </w:p>
    <w:p w:rsidR="008A5BC1" w:rsidRPr="00A86223" w:rsidRDefault="008A5BC1" w:rsidP="008A5BC1">
      <w:pPr>
        <w:spacing w:after="0" w:line="240" w:lineRule="auto"/>
        <w:ind w:right="0" w:firstLine="0"/>
        <w:jc w:val="center"/>
        <w:rPr>
          <w:color w:val="FF0000"/>
          <w:sz w:val="28"/>
          <w:szCs w:val="28"/>
          <w:lang w:eastAsia="en-US"/>
        </w:rPr>
      </w:pPr>
      <w:r w:rsidRPr="00A86223">
        <w:rPr>
          <w:b/>
          <w:color w:val="FF0000"/>
          <w:sz w:val="28"/>
          <w:szCs w:val="28"/>
          <w:lang w:eastAsia="en-US"/>
        </w:rPr>
        <w:t>Обяд-Пенка Димитрова-</w:t>
      </w:r>
      <w:r w:rsidRPr="00A86223">
        <w:rPr>
          <w:color w:val="FF0000"/>
          <w:sz w:val="28"/>
          <w:szCs w:val="28"/>
          <w:lang w:eastAsia="en-US"/>
        </w:rPr>
        <w:t>0,5 ДОМАКИН,0,5 ПОМ.ВЪЗП</w:t>
      </w:r>
    </w:p>
    <w:p w:rsidR="008A5BC1" w:rsidRPr="00A86223" w:rsidRDefault="008A5BC1" w:rsidP="008A5BC1">
      <w:pPr>
        <w:spacing w:after="0" w:line="240" w:lineRule="auto"/>
        <w:ind w:right="0" w:firstLine="0"/>
        <w:jc w:val="left"/>
        <w:rPr>
          <w:b/>
          <w:color w:val="FF0000"/>
          <w:sz w:val="28"/>
          <w:szCs w:val="28"/>
          <w:lang w:eastAsia="en-US"/>
        </w:rPr>
      </w:pPr>
    </w:p>
    <w:p w:rsidR="008A5BC1" w:rsidRPr="00A86223" w:rsidRDefault="008A5BC1" w:rsidP="008A5BC1">
      <w:pPr>
        <w:spacing w:after="0" w:line="240" w:lineRule="auto"/>
        <w:ind w:right="0" w:firstLine="0"/>
        <w:jc w:val="left"/>
        <w:rPr>
          <w:i/>
          <w:color w:val="FF0000"/>
          <w:sz w:val="28"/>
          <w:szCs w:val="28"/>
          <w:lang w:eastAsia="en-US"/>
        </w:rPr>
      </w:pPr>
      <w:r w:rsidRPr="00A86223">
        <w:rPr>
          <w:color w:val="FF0000"/>
          <w:sz w:val="28"/>
          <w:szCs w:val="28"/>
          <w:lang w:eastAsia="en-US"/>
        </w:rPr>
        <w:t xml:space="preserve">                   Раздаване на следобедна закуска-</w:t>
      </w:r>
      <w:r w:rsidRPr="00A86223">
        <w:rPr>
          <w:b/>
          <w:color w:val="FF0000"/>
          <w:sz w:val="28"/>
          <w:szCs w:val="28"/>
          <w:lang w:eastAsia="en-US"/>
        </w:rPr>
        <w:t xml:space="preserve"> Нели Стоянова</w:t>
      </w:r>
    </w:p>
    <w:p w:rsidR="008A5BC1" w:rsidRPr="00A86223" w:rsidRDefault="008A5BC1" w:rsidP="008A5BC1">
      <w:pPr>
        <w:spacing w:after="0" w:line="240" w:lineRule="auto"/>
        <w:ind w:right="0" w:firstLine="0"/>
        <w:jc w:val="center"/>
        <w:rPr>
          <w:b/>
          <w:color w:val="FF0000"/>
          <w:sz w:val="28"/>
          <w:szCs w:val="28"/>
          <w:lang w:val="en-US" w:eastAsia="en-US"/>
        </w:rPr>
      </w:pPr>
    </w:p>
    <w:tbl>
      <w:tblPr>
        <w:tblStyle w:val="a3"/>
        <w:tblW w:w="0" w:type="auto"/>
        <w:tblInd w:w="0" w:type="dxa"/>
        <w:tblLook w:val="04A0" w:firstRow="1" w:lastRow="0" w:firstColumn="1" w:lastColumn="0" w:noHBand="0" w:noVBand="1"/>
      </w:tblPr>
      <w:tblGrid>
        <w:gridCol w:w="2704"/>
        <w:gridCol w:w="2278"/>
        <w:gridCol w:w="4039"/>
      </w:tblGrid>
      <w:tr w:rsidR="00A86223" w:rsidRPr="00A86223" w:rsidTr="008A5BC1">
        <w:tc>
          <w:tcPr>
            <w:tcW w:w="2802" w:type="dxa"/>
            <w:tcBorders>
              <w:top w:val="single" w:sz="4" w:space="0" w:color="auto"/>
              <w:left w:val="single" w:sz="4" w:space="0" w:color="auto"/>
              <w:bottom w:val="single" w:sz="4" w:space="0" w:color="auto"/>
              <w:right w:val="single" w:sz="4" w:space="0" w:color="auto"/>
            </w:tcBorders>
            <w:hideMark/>
          </w:tcPr>
          <w:p w:rsidR="008A5BC1" w:rsidRPr="00A86223" w:rsidRDefault="008A5BC1" w:rsidP="008A5BC1">
            <w:pPr>
              <w:spacing w:after="0" w:line="240" w:lineRule="auto"/>
              <w:ind w:right="0" w:firstLine="0"/>
              <w:jc w:val="center"/>
              <w:rPr>
                <w:b/>
                <w:color w:val="FF0000"/>
                <w:sz w:val="28"/>
                <w:szCs w:val="28"/>
              </w:rPr>
            </w:pPr>
            <w:r w:rsidRPr="00A86223">
              <w:rPr>
                <w:b/>
                <w:color w:val="FF0000"/>
                <w:sz w:val="28"/>
                <w:szCs w:val="28"/>
              </w:rPr>
              <w:t>група</w:t>
            </w:r>
          </w:p>
        </w:tc>
        <w:tc>
          <w:tcPr>
            <w:tcW w:w="6521" w:type="dxa"/>
            <w:gridSpan w:val="2"/>
            <w:tcBorders>
              <w:top w:val="single" w:sz="4" w:space="0" w:color="auto"/>
              <w:left w:val="single" w:sz="4" w:space="0" w:color="auto"/>
              <w:bottom w:val="single" w:sz="4" w:space="0" w:color="auto"/>
              <w:right w:val="single" w:sz="4" w:space="0" w:color="auto"/>
            </w:tcBorders>
            <w:hideMark/>
          </w:tcPr>
          <w:p w:rsidR="008A5BC1" w:rsidRPr="00A86223" w:rsidRDefault="008A5BC1" w:rsidP="008A5BC1">
            <w:pPr>
              <w:spacing w:after="0" w:line="240" w:lineRule="auto"/>
              <w:ind w:right="0" w:firstLine="0"/>
              <w:jc w:val="center"/>
              <w:rPr>
                <w:b/>
                <w:color w:val="FF0000"/>
                <w:sz w:val="28"/>
                <w:szCs w:val="28"/>
              </w:rPr>
            </w:pPr>
            <w:r w:rsidRPr="00A86223">
              <w:rPr>
                <w:b/>
                <w:color w:val="FF0000"/>
                <w:sz w:val="28"/>
                <w:szCs w:val="28"/>
              </w:rPr>
              <w:t>Часови интервал</w:t>
            </w:r>
          </w:p>
        </w:tc>
      </w:tr>
      <w:tr w:rsidR="00A86223" w:rsidRPr="00A86223" w:rsidTr="008A5BC1">
        <w:tc>
          <w:tcPr>
            <w:tcW w:w="2802" w:type="dxa"/>
            <w:tcBorders>
              <w:top w:val="single" w:sz="4" w:space="0" w:color="auto"/>
              <w:left w:val="single" w:sz="4" w:space="0" w:color="auto"/>
              <w:bottom w:val="single" w:sz="4" w:space="0" w:color="auto"/>
              <w:right w:val="single" w:sz="4" w:space="0" w:color="auto"/>
            </w:tcBorders>
          </w:tcPr>
          <w:p w:rsidR="008A5BC1" w:rsidRPr="00A86223" w:rsidRDefault="008A5BC1" w:rsidP="008A5BC1">
            <w:pPr>
              <w:spacing w:after="0" w:line="240" w:lineRule="auto"/>
              <w:ind w:right="0" w:firstLine="0"/>
              <w:jc w:val="left"/>
              <w:rPr>
                <w:b/>
                <w:color w:val="FF0000"/>
                <w:sz w:val="28"/>
                <w:szCs w:val="28"/>
              </w:rPr>
            </w:pPr>
          </w:p>
        </w:tc>
        <w:tc>
          <w:tcPr>
            <w:tcW w:w="2296" w:type="dxa"/>
            <w:tcBorders>
              <w:top w:val="single" w:sz="4" w:space="0" w:color="auto"/>
              <w:left w:val="single" w:sz="4" w:space="0" w:color="auto"/>
              <w:bottom w:val="single" w:sz="4" w:space="0" w:color="auto"/>
              <w:right w:val="single" w:sz="4" w:space="0" w:color="auto"/>
            </w:tcBorders>
            <w:hideMark/>
          </w:tcPr>
          <w:p w:rsidR="008A5BC1" w:rsidRPr="00A86223" w:rsidRDefault="008A5BC1" w:rsidP="008A5BC1">
            <w:pPr>
              <w:spacing w:after="0" w:line="240" w:lineRule="auto"/>
              <w:ind w:right="0" w:firstLine="0"/>
              <w:jc w:val="center"/>
              <w:rPr>
                <w:b/>
                <w:color w:val="FF0000"/>
                <w:sz w:val="28"/>
                <w:szCs w:val="28"/>
              </w:rPr>
            </w:pPr>
            <w:r w:rsidRPr="00A86223">
              <w:rPr>
                <w:b/>
                <w:color w:val="FF0000"/>
                <w:sz w:val="28"/>
                <w:szCs w:val="28"/>
              </w:rPr>
              <w:t>закуска</w:t>
            </w:r>
          </w:p>
        </w:tc>
        <w:tc>
          <w:tcPr>
            <w:tcW w:w="4225" w:type="dxa"/>
            <w:tcBorders>
              <w:top w:val="single" w:sz="4" w:space="0" w:color="auto"/>
              <w:left w:val="single" w:sz="4" w:space="0" w:color="auto"/>
              <w:bottom w:val="single" w:sz="4" w:space="0" w:color="auto"/>
              <w:right w:val="single" w:sz="4" w:space="0" w:color="auto"/>
            </w:tcBorders>
            <w:hideMark/>
          </w:tcPr>
          <w:p w:rsidR="008A5BC1" w:rsidRPr="00A86223" w:rsidRDefault="008A5BC1" w:rsidP="008A5BC1">
            <w:pPr>
              <w:spacing w:after="0" w:line="240" w:lineRule="auto"/>
              <w:ind w:right="0" w:firstLine="0"/>
              <w:jc w:val="center"/>
              <w:rPr>
                <w:b/>
                <w:color w:val="FF0000"/>
                <w:sz w:val="28"/>
                <w:szCs w:val="28"/>
              </w:rPr>
            </w:pPr>
            <w:r w:rsidRPr="00A86223">
              <w:rPr>
                <w:b/>
                <w:color w:val="FF0000"/>
                <w:sz w:val="28"/>
                <w:szCs w:val="28"/>
              </w:rPr>
              <w:t>Обяд/ Сл. закуска</w:t>
            </w:r>
          </w:p>
        </w:tc>
      </w:tr>
      <w:tr w:rsidR="00A86223" w:rsidRPr="00A86223" w:rsidTr="008A5BC1">
        <w:tc>
          <w:tcPr>
            <w:tcW w:w="2802" w:type="dxa"/>
            <w:tcBorders>
              <w:top w:val="single" w:sz="4" w:space="0" w:color="auto"/>
              <w:left w:val="single" w:sz="4" w:space="0" w:color="auto"/>
              <w:bottom w:val="single" w:sz="4" w:space="0" w:color="auto"/>
              <w:right w:val="single" w:sz="4" w:space="0" w:color="auto"/>
            </w:tcBorders>
            <w:hideMark/>
          </w:tcPr>
          <w:p w:rsidR="008A5BC1" w:rsidRPr="00A86223" w:rsidRDefault="008A5BC1" w:rsidP="008A5BC1">
            <w:pPr>
              <w:spacing w:after="0" w:line="240" w:lineRule="auto"/>
              <w:ind w:right="0" w:firstLine="0"/>
              <w:jc w:val="left"/>
              <w:rPr>
                <w:color w:val="FF0000"/>
                <w:sz w:val="28"/>
                <w:szCs w:val="28"/>
              </w:rPr>
            </w:pPr>
            <w:r w:rsidRPr="00A86223">
              <w:rPr>
                <w:color w:val="FF0000"/>
                <w:sz w:val="28"/>
                <w:szCs w:val="28"/>
              </w:rPr>
              <w:t xml:space="preserve"> СМЕСЕНА-</w:t>
            </w:r>
            <w:r w:rsidRPr="00A86223">
              <w:rPr>
                <w:color w:val="FF0000"/>
              </w:rPr>
              <w:t xml:space="preserve"> </w:t>
            </w:r>
            <w:r w:rsidRPr="00A86223">
              <w:rPr>
                <w:color w:val="FF0000"/>
                <w:sz w:val="28"/>
                <w:szCs w:val="28"/>
              </w:rPr>
              <w:t>целодневна група</w:t>
            </w:r>
          </w:p>
        </w:tc>
        <w:tc>
          <w:tcPr>
            <w:tcW w:w="2296" w:type="dxa"/>
            <w:tcBorders>
              <w:top w:val="single" w:sz="4" w:space="0" w:color="auto"/>
              <w:left w:val="single" w:sz="4" w:space="0" w:color="auto"/>
              <w:bottom w:val="single" w:sz="4" w:space="0" w:color="auto"/>
              <w:right w:val="single" w:sz="4" w:space="0" w:color="auto"/>
            </w:tcBorders>
            <w:hideMark/>
          </w:tcPr>
          <w:p w:rsidR="008A5BC1" w:rsidRPr="00A86223" w:rsidRDefault="008A5BC1" w:rsidP="008A5BC1">
            <w:pPr>
              <w:spacing w:after="0" w:line="240" w:lineRule="auto"/>
              <w:ind w:right="0" w:firstLine="0"/>
              <w:jc w:val="left"/>
              <w:rPr>
                <w:color w:val="FF0000"/>
                <w:sz w:val="28"/>
                <w:szCs w:val="28"/>
              </w:rPr>
            </w:pPr>
            <w:r w:rsidRPr="00A86223">
              <w:rPr>
                <w:color w:val="FF0000"/>
                <w:sz w:val="28"/>
                <w:szCs w:val="28"/>
              </w:rPr>
              <w:t>8.50-9:00</w:t>
            </w:r>
          </w:p>
        </w:tc>
        <w:tc>
          <w:tcPr>
            <w:tcW w:w="4225" w:type="dxa"/>
            <w:tcBorders>
              <w:top w:val="single" w:sz="4" w:space="0" w:color="auto"/>
              <w:left w:val="single" w:sz="4" w:space="0" w:color="auto"/>
              <w:bottom w:val="single" w:sz="4" w:space="0" w:color="auto"/>
              <w:right w:val="single" w:sz="4" w:space="0" w:color="auto"/>
            </w:tcBorders>
            <w:hideMark/>
          </w:tcPr>
          <w:p w:rsidR="008A5BC1" w:rsidRPr="00A86223" w:rsidRDefault="008A5BC1" w:rsidP="008A5BC1">
            <w:pPr>
              <w:spacing w:after="0" w:line="240" w:lineRule="auto"/>
              <w:ind w:right="0" w:firstLine="0"/>
              <w:jc w:val="left"/>
              <w:rPr>
                <w:color w:val="FF0000"/>
                <w:sz w:val="28"/>
                <w:szCs w:val="28"/>
              </w:rPr>
            </w:pPr>
            <w:r w:rsidRPr="00A86223">
              <w:rPr>
                <w:color w:val="FF0000"/>
                <w:sz w:val="28"/>
                <w:szCs w:val="28"/>
              </w:rPr>
              <w:t>11:50-11:55</w:t>
            </w:r>
          </w:p>
        </w:tc>
      </w:tr>
      <w:tr w:rsidR="00A86223" w:rsidRPr="00A86223" w:rsidTr="008A5BC1">
        <w:tc>
          <w:tcPr>
            <w:tcW w:w="2802" w:type="dxa"/>
            <w:tcBorders>
              <w:top w:val="single" w:sz="4" w:space="0" w:color="auto"/>
              <w:left w:val="single" w:sz="4" w:space="0" w:color="auto"/>
              <w:bottom w:val="single" w:sz="4" w:space="0" w:color="auto"/>
              <w:right w:val="single" w:sz="4" w:space="0" w:color="auto"/>
            </w:tcBorders>
          </w:tcPr>
          <w:p w:rsidR="008A5BC1" w:rsidRPr="00A86223" w:rsidRDefault="008A5BC1" w:rsidP="008A5BC1">
            <w:pPr>
              <w:spacing w:after="0" w:line="240" w:lineRule="auto"/>
              <w:ind w:right="0" w:firstLine="0"/>
              <w:jc w:val="center"/>
              <w:rPr>
                <w:color w:val="FF0000"/>
                <w:sz w:val="28"/>
                <w:szCs w:val="28"/>
              </w:rPr>
            </w:pPr>
          </w:p>
        </w:tc>
        <w:tc>
          <w:tcPr>
            <w:tcW w:w="2296" w:type="dxa"/>
            <w:tcBorders>
              <w:top w:val="single" w:sz="4" w:space="0" w:color="auto"/>
              <w:left w:val="single" w:sz="4" w:space="0" w:color="auto"/>
              <w:bottom w:val="single" w:sz="4" w:space="0" w:color="auto"/>
              <w:right w:val="single" w:sz="4" w:space="0" w:color="auto"/>
            </w:tcBorders>
          </w:tcPr>
          <w:p w:rsidR="008A5BC1" w:rsidRPr="00A86223" w:rsidRDefault="008A5BC1" w:rsidP="008A5BC1">
            <w:pPr>
              <w:spacing w:after="0" w:line="240" w:lineRule="auto"/>
              <w:ind w:right="0" w:firstLine="0"/>
              <w:jc w:val="left"/>
              <w:rPr>
                <w:color w:val="FF0000"/>
                <w:sz w:val="28"/>
                <w:szCs w:val="28"/>
                <w:lang w:val="en-US"/>
              </w:rPr>
            </w:pPr>
          </w:p>
        </w:tc>
        <w:tc>
          <w:tcPr>
            <w:tcW w:w="4225" w:type="dxa"/>
            <w:tcBorders>
              <w:top w:val="single" w:sz="4" w:space="0" w:color="auto"/>
              <w:left w:val="single" w:sz="4" w:space="0" w:color="auto"/>
              <w:bottom w:val="single" w:sz="4" w:space="0" w:color="auto"/>
              <w:right w:val="single" w:sz="4" w:space="0" w:color="auto"/>
            </w:tcBorders>
          </w:tcPr>
          <w:p w:rsidR="008A5BC1" w:rsidRPr="00A86223" w:rsidRDefault="008A5BC1" w:rsidP="008A5BC1">
            <w:pPr>
              <w:spacing w:after="0" w:line="240" w:lineRule="auto"/>
              <w:ind w:right="0" w:firstLine="0"/>
              <w:jc w:val="left"/>
              <w:rPr>
                <w:color w:val="FF0000"/>
                <w:sz w:val="28"/>
                <w:szCs w:val="28"/>
              </w:rPr>
            </w:pPr>
          </w:p>
        </w:tc>
      </w:tr>
      <w:tr w:rsidR="00A86223" w:rsidRPr="00A86223" w:rsidTr="008A5BC1">
        <w:tc>
          <w:tcPr>
            <w:tcW w:w="2802" w:type="dxa"/>
            <w:tcBorders>
              <w:top w:val="single" w:sz="4" w:space="0" w:color="auto"/>
              <w:left w:val="single" w:sz="4" w:space="0" w:color="auto"/>
              <w:bottom w:val="single" w:sz="4" w:space="0" w:color="auto"/>
              <w:right w:val="single" w:sz="4" w:space="0" w:color="auto"/>
            </w:tcBorders>
          </w:tcPr>
          <w:p w:rsidR="008A5BC1" w:rsidRPr="00A86223" w:rsidRDefault="008A5BC1" w:rsidP="008A5BC1">
            <w:pPr>
              <w:spacing w:after="0" w:line="240" w:lineRule="auto"/>
              <w:ind w:right="0" w:firstLine="0"/>
              <w:jc w:val="center"/>
              <w:rPr>
                <w:color w:val="FF0000"/>
                <w:sz w:val="28"/>
                <w:szCs w:val="28"/>
              </w:rPr>
            </w:pPr>
          </w:p>
        </w:tc>
        <w:tc>
          <w:tcPr>
            <w:tcW w:w="2296" w:type="dxa"/>
            <w:tcBorders>
              <w:top w:val="single" w:sz="4" w:space="0" w:color="auto"/>
              <w:left w:val="single" w:sz="4" w:space="0" w:color="auto"/>
              <w:bottom w:val="single" w:sz="4" w:space="0" w:color="auto"/>
              <w:right w:val="single" w:sz="4" w:space="0" w:color="auto"/>
            </w:tcBorders>
          </w:tcPr>
          <w:p w:rsidR="008A5BC1" w:rsidRPr="00A86223" w:rsidRDefault="008A5BC1" w:rsidP="008A5BC1">
            <w:pPr>
              <w:spacing w:after="0" w:line="240" w:lineRule="auto"/>
              <w:ind w:right="0" w:firstLine="0"/>
              <w:jc w:val="left"/>
              <w:rPr>
                <w:color w:val="FF0000"/>
                <w:sz w:val="28"/>
                <w:szCs w:val="28"/>
              </w:rPr>
            </w:pPr>
          </w:p>
        </w:tc>
        <w:tc>
          <w:tcPr>
            <w:tcW w:w="4225" w:type="dxa"/>
            <w:tcBorders>
              <w:top w:val="single" w:sz="4" w:space="0" w:color="auto"/>
              <w:left w:val="single" w:sz="4" w:space="0" w:color="auto"/>
              <w:bottom w:val="single" w:sz="4" w:space="0" w:color="auto"/>
              <w:right w:val="single" w:sz="4" w:space="0" w:color="auto"/>
            </w:tcBorders>
          </w:tcPr>
          <w:p w:rsidR="008A5BC1" w:rsidRPr="00A86223" w:rsidRDefault="008A5BC1" w:rsidP="008A5BC1">
            <w:pPr>
              <w:spacing w:after="0" w:line="240" w:lineRule="auto"/>
              <w:ind w:right="0" w:firstLine="0"/>
              <w:jc w:val="left"/>
              <w:rPr>
                <w:color w:val="FF0000"/>
                <w:sz w:val="28"/>
                <w:szCs w:val="28"/>
              </w:rPr>
            </w:pPr>
          </w:p>
        </w:tc>
      </w:tr>
      <w:tr w:rsidR="00A86223" w:rsidRPr="00A86223" w:rsidTr="008A5BC1">
        <w:tc>
          <w:tcPr>
            <w:tcW w:w="2802" w:type="dxa"/>
            <w:tcBorders>
              <w:top w:val="single" w:sz="4" w:space="0" w:color="auto"/>
              <w:left w:val="single" w:sz="4" w:space="0" w:color="auto"/>
              <w:bottom w:val="single" w:sz="4" w:space="0" w:color="auto"/>
              <w:right w:val="single" w:sz="4" w:space="0" w:color="auto"/>
            </w:tcBorders>
          </w:tcPr>
          <w:p w:rsidR="008A5BC1" w:rsidRPr="00A86223" w:rsidRDefault="008A5BC1" w:rsidP="008A5BC1">
            <w:pPr>
              <w:spacing w:after="0" w:line="240" w:lineRule="auto"/>
              <w:ind w:right="0" w:firstLine="0"/>
              <w:jc w:val="center"/>
              <w:rPr>
                <w:color w:val="FF0000"/>
                <w:sz w:val="28"/>
                <w:szCs w:val="28"/>
              </w:rPr>
            </w:pPr>
          </w:p>
        </w:tc>
        <w:tc>
          <w:tcPr>
            <w:tcW w:w="2296" w:type="dxa"/>
            <w:tcBorders>
              <w:top w:val="single" w:sz="4" w:space="0" w:color="auto"/>
              <w:left w:val="single" w:sz="4" w:space="0" w:color="auto"/>
              <w:bottom w:val="single" w:sz="4" w:space="0" w:color="auto"/>
              <w:right w:val="single" w:sz="4" w:space="0" w:color="auto"/>
            </w:tcBorders>
          </w:tcPr>
          <w:p w:rsidR="008A5BC1" w:rsidRPr="00A86223" w:rsidRDefault="008A5BC1" w:rsidP="008A5BC1">
            <w:pPr>
              <w:spacing w:after="0" w:line="240" w:lineRule="auto"/>
              <w:ind w:right="0" w:firstLine="0"/>
              <w:jc w:val="left"/>
              <w:rPr>
                <w:color w:val="FF0000"/>
                <w:sz w:val="28"/>
                <w:szCs w:val="28"/>
              </w:rPr>
            </w:pPr>
          </w:p>
        </w:tc>
        <w:tc>
          <w:tcPr>
            <w:tcW w:w="4225" w:type="dxa"/>
            <w:tcBorders>
              <w:top w:val="single" w:sz="4" w:space="0" w:color="auto"/>
              <w:left w:val="single" w:sz="4" w:space="0" w:color="auto"/>
              <w:bottom w:val="single" w:sz="4" w:space="0" w:color="auto"/>
              <w:right w:val="single" w:sz="4" w:space="0" w:color="auto"/>
            </w:tcBorders>
            <w:hideMark/>
          </w:tcPr>
          <w:p w:rsidR="008A5BC1" w:rsidRPr="00A86223" w:rsidRDefault="008A5BC1" w:rsidP="008A5BC1">
            <w:pPr>
              <w:spacing w:after="0" w:line="240" w:lineRule="auto"/>
              <w:ind w:right="0" w:firstLine="0"/>
              <w:jc w:val="left"/>
              <w:rPr>
                <w:color w:val="FF0000"/>
                <w:sz w:val="28"/>
                <w:szCs w:val="28"/>
                <w:lang w:val="en-US"/>
              </w:rPr>
            </w:pPr>
            <w:r w:rsidRPr="00A86223">
              <w:rPr>
                <w:color w:val="FF0000"/>
                <w:sz w:val="28"/>
                <w:szCs w:val="28"/>
              </w:rPr>
              <w:t>15.30-16.00-раздаване на следобедна закуска</w:t>
            </w:r>
          </w:p>
        </w:tc>
      </w:tr>
      <w:tr w:rsidR="00A86223" w:rsidRPr="00A86223" w:rsidTr="008A5BC1">
        <w:tc>
          <w:tcPr>
            <w:tcW w:w="2802" w:type="dxa"/>
            <w:tcBorders>
              <w:top w:val="single" w:sz="4" w:space="0" w:color="auto"/>
              <w:left w:val="single" w:sz="4" w:space="0" w:color="auto"/>
              <w:bottom w:val="single" w:sz="4" w:space="0" w:color="auto"/>
              <w:right w:val="single" w:sz="4" w:space="0" w:color="auto"/>
            </w:tcBorders>
          </w:tcPr>
          <w:p w:rsidR="008A5BC1" w:rsidRPr="00A86223" w:rsidRDefault="008A5BC1" w:rsidP="008A5BC1">
            <w:pPr>
              <w:spacing w:after="0" w:line="240" w:lineRule="auto"/>
              <w:ind w:right="0" w:firstLine="0"/>
              <w:jc w:val="center"/>
              <w:rPr>
                <w:color w:val="FF0000"/>
                <w:sz w:val="28"/>
                <w:szCs w:val="28"/>
              </w:rPr>
            </w:pPr>
          </w:p>
        </w:tc>
        <w:tc>
          <w:tcPr>
            <w:tcW w:w="2296" w:type="dxa"/>
            <w:tcBorders>
              <w:top w:val="single" w:sz="4" w:space="0" w:color="auto"/>
              <w:left w:val="single" w:sz="4" w:space="0" w:color="auto"/>
              <w:bottom w:val="single" w:sz="4" w:space="0" w:color="auto"/>
              <w:right w:val="single" w:sz="4" w:space="0" w:color="auto"/>
            </w:tcBorders>
          </w:tcPr>
          <w:p w:rsidR="008A5BC1" w:rsidRPr="00A86223" w:rsidRDefault="008A5BC1" w:rsidP="008A5BC1">
            <w:pPr>
              <w:spacing w:after="0" w:line="240" w:lineRule="auto"/>
              <w:ind w:right="0" w:firstLine="0"/>
              <w:jc w:val="left"/>
              <w:rPr>
                <w:color w:val="FF0000"/>
                <w:sz w:val="28"/>
                <w:szCs w:val="28"/>
              </w:rPr>
            </w:pPr>
            <w:r w:rsidRPr="00A86223">
              <w:rPr>
                <w:color w:val="FF0000"/>
                <w:sz w:val="28"/>
                <w:szCs w:val="28"/>
              </w:rPr>
              <w:t>1 СМЯНА</w:t>
            </w:r>
          </w:p>
        </w:tc>
        <w:tc>
          <w:tcPr>
            <w:tcW w:w="4225" w:type="dxa"/>
            <w:tcBorders>
              <w:top w:val="single" w:sz="4" w:space="0" w:color="auto"/>
              <w:left w:val="single" w:sz="4" w:space="0" w:color="auto"/>
              <w:bottom w:val="single" w:sz="4" w:space="0" w:color="auto"/>
              <w:right w:val="single" w:sz="4" w:space="0" w:color="auto"/>
            </w:tcBorders>
          </w:tcPr>
          <w:p w:rsidR="008A5BC1" w:rsidRPr="00A86223" w:rsidRDefault="008A5BC1" w:rsidP="008A5BC1">
            <w:pPr>
              <w:spacing w:after="0" w:line="240" w:lineRule="auto"/>
              <w:ind w:right="0" w:firstLine="0"/>
              <w:jc w:val="left"/>
              <w:rPr>
                <w:color w:val="FF0000"/>
                <w:sz w:val="28"/>
                <w:szCs w:val="28"/>
                <w:lang w:val="en-US"/>
              </w:rPr>
            </w:pPr>
            <w:r w:rsidRPr="00A86223">
              <w:rPr>
                <w:color w:val="FF0000"/>
                <w:sz w:val="28"/>
                <w:szCs w:val="28"/>
              </w:rPr>
              <w:t>2 СМЯНА</w:t>
            </w:r>
          </w:p>
        </w:tc>
      </w:tr>
      <w:tr w:rsidR="008A5BC1" w:rsidRPr="00A86223" w:rsidTr="008A5BC1">
        <w:tc>
          <w:tcPr>
            <w:tcW w:w="2802" w:type="dxa"/>
            <w:tcBorders>
              <w:top w:val="single" w:sz="4" w:space="0" w:color="auto"/>
              <w:left w:val="single" w:sz="4" w:space="0" w:color="auto"/>
              <w:bottom w:val="single" w:sz="4" w:space="0" w:color="auto"/>
              <w:right w:val="single" w:sz="4" w:space="0" w:color="auto"/>
            </w:tcBorders>
            <w:hideMark/>
          </w:tcPr>
          <w:p w:rsidR="008A5BC1" w:rsidRPr="00A86223" w:rsidRDefault="008A5BC1" w:rsidP="008A5BC1">
            <w:pPr>
              <w:spacing w:after="0" w:line="240" w:lineRule="auto"/>
              <w:ind w:right="0" w:firstLine="0"/>
              <w:jc w:val="center"/>
              <w:rPr>
                <w:color w:val="FF0000"/>
                <w:sz w:val="28"/>
                <w:szCs w:val="28"/>
              </w:rPr>
            </w:pPr>
            <w:r w:rsidRPr="00A86223">
              <w:rPr>
                <w:color w:val="FF0000"/>
                <w:sz w:val="28"/>
                <w:szCs w:val="28"/>
              </w:rPr>
              <w:t xml:space="preserve">Полудневни  групи                          </w:t>
            </w:r>
          </w:p>
        </w:tc>
        <w:tc>
          <w:tcPr>
            <w:tcW w:w="2296" w:type="dxa"/>
            <w:tcBorders>
              <w:top w:val="single" w:sz="4" w:space="0" w:color="auto"/>
              <w:left w:val="single" w:sz="4" w:space="0" w:color="auto"/>
              <w:bottom w:val="single" w:sz="4" w:space="0" w:color="auto"/>
              <w:right w:val="single" w:sz="4" w:space="0" w:color="auto"/>
            </w:tcBorders>
            <w:hideMark/>
          </w:tcPr>
          <w:p w:rsidR="008A5BC1" w:rsidRPr="00A86223" w:rsidRDefault="008A5BC1" w:rsidP="008A5BC1">
            <w:pPr>
              <w:spacing w:after="0" w:line="240" w:lineRule="auto"/>
              <w:ind w:right="0" w:firstLine="0"/>
              <w:jc w:val="left"/>
              <w:rPr>
                <w:color w:val="FF0000"/>
                <w:sz w:val="28"/>
                <w:szCs w:val="28"/>
              </w:rPr>
            </w:pPr>
            <w:r w:rsidRPr="00A86223">
              <w:rPr>
                <w:color w:val="FF0000"/>
                <w:sz w:val="28"/>
                <w:szCs w:val="28"/>
              </w:rPr>
              <w:t>8.30-8.45- ЗАКУСКА</w:t>
            </w:r>
          </w:p>
          <w:p w:rsidR="008A5BC1" w:rsidRPr="00A86223" w:rsidRDefault="008A5BC1" w:rsidP="008A5BC1">
            <w:pPr>
              <w:spacing w:after="0" w:line="240" w:lineRule="auto"/>
              <w:ind w:right="0" w:firstLine="0"/>
              <w:jc w:val="left"/>
              <w:rPr>
                <w:color w:val="FF0000"/>
                <w:sz w:val="28"/>
                <w:szCs w:val="28"/>
              </w:rPr>
            </w:pPr>
            <w:r w:rsidRPr="00A86223">
              <w:rPr>
                <w:color w:val="FF0000"/>
                <w:sz w:val="28"/>
                <w:szCs w:val="28"/>
              </w:rPr>
              <w:t>10.30-ПЛОД,МЛЯКО</w:t>
            </w:r>
          </w:p>
          <w:p w:rsidR="008A5BC1" w:rsidRPr="00A86223" w:rsidRDefault="008A5BC1" w:rsidP="008A5BC1">
            <w:pPr>
              <w:spacing w:after="0" w:line="240" w:lineRule="auto"/>
              <w:ind w:right="0" w:firstLine="0"/>
              <w:jc w:val="left"/>
              <w:rPr>
                <w:color w:val="FF0000"/>
                <w:sz w:val="28"/>
                <w:szCs w:val="28"/>
              </w:rPr>
            </w:pPr>
            <w:r w:rsidRPr="00A86223">
              <w:rPr>
                <w:color w:val="FF0000"/>
                <w:sz w:val="28"/>
                <w:szCs w:val="28"/>
              </w:rPr>
              <w:t xml:space="preserve"> </w:t>
            </w:r>
          </w:p>
        </w:tc>
        <w:tc>
          <w:tcPr>
            <w:tcW w:w="4225" w:type="dxa"/>
            <w:tcBorders>
              <w:top w:val="single" w:sz="4" w:space="0" w:color="auto"/>
              <w:left w:val="single" w:sz="4" w:space="0" w:color="auto"/>
              <w:bottom w:val="single" w:sz="4" w:space="0" w:color="auto"/>
              <w:right w:val="single" w:sz="4" w:space="0" w:color="auto"/>
            </w:tcBorders>
            <w:hideMark/>
          </w:tcPr>
          <w:p w:rsidR="008A5BC1" w:rsidRPr="00A86223" w:rsidRDefault="008A5BC1" w:rsidP="008A5BC1">
            <w:pPr>
              <w:spacing w:after="0" w:line="240" w:lineRule="auto"/>
              <w:ind w:right="0" w:firstLine="0"/>
              <w:jc w:val="left"/>
              <w:rPr>
                <w:color w:val="FF0000"/>
                <w:sz w:val="28"/>
                <w:szCs w:val="28"/>
              </w:rPr>
            </w:pPr>
            <w:r w:rsidRPr="00A86223">
              <w:rPr>
                <w:color w:val="FF0000"/>
                <w:sz w:val="28"/>
                <w:szCs w:val="28"/>
              </w:rPr>
              <w:t>13.30/</w:t>
            </w:r>
            <w:r w:rsidRPr="00A86223">
              <w:rPr>
                <w:color w:val="FF0000"/>
                <w:sz w:val="28"/>
                <w:szCs w:val="28"/>
                <w:lang w:val="en-US"/>
              </w:rPr>
              <w:t>13.45</w:t>
            </w:r>
            <w:r w:rsidRPr="00A86223">
              <w:rPr>
                <w:color w:val="FF0000"/>
                <w:sz w:val="28"/>
                <w:szCs w:val="28"/>
              </w:rPr>
              <w:t>-ЗАКУСКА</w:t>
            </w:r>
          </w:p>
          <w:p w:rsidR="008A5BC1" w:rsidRPr="00A86223" w:rsidRDefault="008A5BC1" w:rsidP="008A5BC1">
            <w:pPr>
              <w:spacing w:after="0" w:line="240" w:lineRule="auto"/>
              <w:ind w:right="0" w:firstLine="0"/>
              <w:jc w:val="left"/>
              <w:rPr>
                <w:color w:val="FF0000"/>
                <w:sz w:val="28"/>
                <w:szCs w:val="28"/>
              </w:rPr>
            </w:pPr>
            <w:r w:rsidRPr="00A86223">
              <w:rPr>
                <w:color w:val="FF0000"/>
                <w:sz w:val="28"/>
                <w:szCs w:val="28"/>
              </w:rPr>
              <w:t>15.30- ПЛОД,МЛЯКО</w:t>
            </w:r>
          </w:p>
          <w:p w:rsidR="008A5BC1" w:rsidRPr="00A86223" w:rsidRDefault="008A5BC1" w:rsidP="008A5BC1">
            <w:pPr>
              <w:spacing w:after="0" w:line="240" w:lineRule="auto"/>
              <w:ind w:right="0" w:firstLine="0"/>
              <w:jc w:val="left"/>
              <w:rPr>
                <w:color w:val="FF0000"/>
                <w:sz w:val="28"/>
                <w:szCs w:val="28"/>
              </w:rPr>
            </w:pPr>
          </w:p>
        </w:tc>
      </w:tr>
    </w:tbl>
    <w:p w:rsidR="008A5BC1" w:rsidRPr="00A86223" w:rsidRDefault="008A5BC1" w:rsidP="008A5BC1">
      <w:pPr>
        <w:spacing w:after="0" w:line="240" w:lineRule="auto"/>
        <w:ind w:right="0" w:firstLine="0"/>
        <w:jc w:val="center"/>
        <w:rPr>
          <w:b/>
          <w:color w:val="FF0000"/>
          <w:sz w:val="28"/>
          <w:szCs w:val="28"/>
          <w:lang w:val="en-US" w:eastAsia="en-US"/>
        </w:rPr>
      </w:pPr>
    </w:p>
    <w:p w:rsidR="008A5BC1" w:rsidRPr="00A86223" w:rsidRDefault="008A5BC1" w:rsidP="008A5BC1">
      <w:pPr>
        <w:spacing w:after="0" w:line="240" w:lineRule="auto"/>
        <w:ind w:right="0" w:firstLine="0"/>
        <w:jc w:val="center"/>
        <w:rPr>
          <w:color w:val="FF0000"/>
          <w:sz w:val="28"/>
          <w:szCs w:val="28"/>
          <w:lang w:eastAsia="en-US"/>
        </w:rPr>
      </w:pPr>
    </w:p>
    <w:p w:rsidR="008A5BC1" w:rsidRPr="00A86223" w:rsidRDefault="008A5BC1" w:rsidP="008A5BC1">
      <w:pPr>
        <w:spacing w:after="0" w:line="240" w:lineRule="auto"/>
        <w:ind w:right="0" w:firstLine="0"/>
        <w:jc w:val="left"/>
        <w:rPr>
          <w:b/>
          <w:color w:val="FF0000"/>
          <w:sz w:val="28"/>
          <w:szCs w:val="28"/>
          <w:lang w:eastAsia="en-US"/>
        </w:rPr>
      </w:pPr>
      <w:r w:rsidRPr="00A86223">
        <w:rPr>
          <w:i/>
          <w:color w:val="FF0000"/>
          <w:sz w:val="28"/>
          <w:szCs w:val="28"/>
          <w:lang w:eastAsia="en-US"/>
        </w:rPr>
        <w:t xml:space="preserve">                             </w:t>
      </w:r>
      <w:r w:rsidRPr="00A86223">
        <w:rPr>
          <w:b/>
          <w:color w:val="FF0000"/>
          <w:sz w:val="28"/>
          <w:szCs w:val="28"/>
          <w:lang w:eastAsia="en-US"/>
        </w:rPr>
        <w:t xml:space="preserve">Раздаване на храна- полудневни </w:t>
      </w:r>
      <w:r w:rsidRPr="00A86223">
        <w:rPr>
          <w:color w:val="FF0000"/>
          <w:sz w:val="32"/>
          <w:szCs w:val="32"/>
          <w:u w:val="single"/>
          <w:lang w:eastAsia="en-US"/>
        </w:rPr>
        <w:t xml:space="preserve">  групи</w:t>
      </w:r>
    </w:p>
    <w:p w:rsidR="008A5BC1" w:rsidRPr="00A86223" w:rsidRDefault="008A5BC1" w:rsidP="008A5BC1">
      <w:pPr>
        <w:spacing w:after="0" w:line="240" w:lineRule="auto"/>
        <w:ind w:right="0" w:firstLine="0"/>
        <w:jc w:val="center"/>
        <w:rPr>
          <w:color w:val="FF0000"/>
          <w:sz w:val="28"/>
          <w:szCs w:val="28"/>
          <w:lang w:eastAsia="en-US"/>
        </w:rPr>
      </w:pPr>
    </w:p>
    <w:p w:rsidR="008A5BC1" w:rsidRPr="00A86223" w:rsidRDefault="008A5BC1" w:rsidP="008A5BC1">
      <w:pPr>
        <w:spacing w:after="0" w:line="240" w:lineRule="auto"/>
        <w:ind w:right="0" w:firstLine="0"/>
        <w:jc w:val="center"/>
        <w:rPr>
          <w:color w:val="FF0000"/>
          <w:sz w:val="28"/>
          <w:szCs w:val="28"/>
          <w:lang w:eastAsia="en-US"/>
        </w:rPr>
      </w:pPr>
      <w:r w:rsidRPr="00A86223">
        <w:rPr>
          <w:color w:val="FF0000"/>
          <w:sz w:val="28"/>
          <w:szCs w:val="28"/>
          <w:lang w:eastAsia="en-US"/>
        </w:rPr>
        <w:t>Станка Кисьова   , Ваня Атанасова ,ХРИСТИНА ПЕНЕВА-Пом.възп.</w:t>
      </w:r>
    </w:p>
    <w:p w:rsidR="008A5BC1" w:rsidRPr="008A5BC1" w:rsidRDefault="008A5BC1" w:rsidP="004A6043">
      <w:pPr>
        <w:spacing w:after="0" w:line="240" w:lineRule="auto"/>
        <w:ind w:right="0" w:firstLine="0"/>
        <w:rPr>
          <w:color w:val="auto"/>
          <w:sz w:val="28"/>
          <w:szCs w:val="28"/>
          <w:lang w:eastAsia="en-US"/>
        </w:rPr>
      </w:pPr>
    </w:p>
    <w:p w:rsidR="004A6043" w:rsidRPr="004A6043" w:rsidRDefault="004A6043" w:rsidP="004A6043">
      <w:pPr>
        <w:rPr>
          <w:color w:val="FF0000"/>
          <w:sz w:val="28"/>
          <w:szCs w:val="28"/>
        </w:rPr>
      </w:pPr>
      <w:r w:rsidRPr="004A6043">
        <w:rPr>
          <w:color w:val="FF0000"/>
          <w:sz w:val="28"/>
          <w:szCs w:val="28"/>
        </w:rPr>
        <w:t xml:space="preserve">Приложение 4                                                                            </w:t>
      </w:r>
    </w:p>
    <w:p w:rsidR="004A6043" w:rsidRPr="004A6043" w:rsidRDefault="004A6043" w:rsidP="004A6043">
      <w:pPr>
        <w:jc w:val="center"/>
        <w:rPr>
          <w:b/>
          <w:color w:val="FF0000"/>
          <w:sz w:val="32"/>
          <w:szCs w:val="32"/>
        </w:rPr>
      </w:pPr>
      <w:r w:rsidRPr="004A6043">
        <w:rPr>
          <w:b/>
          <w:color w:val="FF0000"/>
          <w:sz w:val="32"/>
          <w:szCs w:val="32"/>
        </w:rPr>
        <w:t>График за ежедневно почистване и дезинфекция</w:t>
      </w:r>
    </w:p>
    <w:p w:rsidR="004A6043" w:rsidRPr="004A6043" w:rsidRDefault="004A6043" w:rsidP="004A6043">
      <w:pPr>
        <w:rPr>
          <w:color w:val="FF0000"/>
          <w:sz w:val="28"/>
          <w:szCs w:val="28"/>
        </w:rPr>
      </w:pPr>
      <w:r w:rsidRPr="004A6043">
        <w:rPr>
          <w:color w:val="FF0000"/>
          <w:sz w:val="28"/>
          <w:szCs w:val="28"/>
        </w:rPr>
        <w:t>6.40- дезинфекция на плотове и маси на две занимални, хигиенно почистване на терасата, веднъж седмично почистване на прозорците на перилата</w:t>
      </w:r>
    </w:p>
    <w:p w:rsidR="004A6043" w:rsidRPr="004A6043" w:rsidRDefault="004A6043" w:rsidP="004A6043">
      <w:pPr>
        <w:rPr>
          <w:color w:val="FF0000"/>
          <w:sz w:val="28"/>
          <w:szCs w:val="28"/>
        </w:rPr>
      </w:pPr>
      <w:r w:rsidRPr="004A6043">
        <w:rPr>
          <w:color w:val="FF0000"/>
          <w:sz w:val="28"/>
          <w:szCs w:val="28"/>
        </w:rPr>
        <w:t>7.00- дезинфекция на тоалетните</w:t>
      </w:r>
    </w:p>
    <w:p w:rsidR="004A6043" w:rsidRPr="004A6043" w:rsidRDefault="004A6043" w:rsidP="004A6043">
      <w:pPr>
        <w:rPr>
          <w:color w:val="FF0000"/>
          <w:sz w:val="28"/>
          <w:szCs w:val="28"/>
        </w:rPr>
      </w:pPr>
      <w:r w:rsidRPr="004A6043">
        <w:rPr>
          <w:color w:val="FF0000"/>
          <w:sz w:val="28"/>
          <w:szCs w:val="28"/>
        </w:rPr>
        <w:t xml:space="preserve">8.30-9.15( според графика за приемане)- подготовка за закуска- приготвяне и раздаване на храната, почистване след  хранене и дезинфекция на разливно помещение, маси за хранене,стерилизатор,количката  </w:t>
      </w:r>
    </w:p>
    <w:p w:rsidR="004A6043" w:rsidRPr="004A6043" w:rsidRDefault="004A6043" w:rsidP="004A6043">
      <w:pPr>
        <w:rPr>
          <w:color w:val="FF0000"/>
          <w:sz w:val="28"/>
          <w:szCs w:val="28"/>
        </w:rPr>
      </w:pPr>
      <w:r w:rsidRPr="004A6043">
        <w:rPr>
          <w:color w:val="FF0000"/>
          <w:sz w:val="28"/>
          <w:szCs w:val="28"/>
        </w:rPr>
        <w:t>9.00- почистване и дезинфекция на тоалетните</w:t>
      </w:r>
    </w:p>
    <w:p w:rsidR="004A6043" w:rsidRPr="004A6043" w:rsidRDefault="004A6043" w:rsidP="004A6043">
      <w:pPr>
        <w:rPr>
          <w:color w:val="FF0000"/>
          <w:sz w:val="28"/>
          <w:szCs w:val="28"/>
        </w:rPr>
      </w:pPr>
      <w:r w:rsidRPr="004A6043">
        <w:rPr>
          <w:color w:val="FF0000"/>
          <w:sz w:val="28"/>
          <w:szCs w:val="28"/>
        </w:rPr>
        <w:lastRenderedPageBreak/>
        <w:t>9.30- миене на ръце, обслужване в тоалетна</w:t>
      </w:r>
    </w:p>
    <w:p w:rsidR="004A6043" w:rsidRPr="004A6043" w:rsidRDefault="004A6043" w:rsidP="004A6043">
      <w:pPr>
        <w:rPr>
          <w:color w:val="FF0000"/>
          <w:sz w:val="28"/>
          <w:szCs w:val="28"/>
        </w:rPr>
      </w:pPr>
      <w:r w:rsidRPr="004A6043">
        <w:rPr>
          <w:color w:val="FF0000"/>
          <w:sz w:val="28"/>
          <w:szCs w:val="28"/>
        </w:rPr>
        <w:t>10.00- втора закуска- раздаване и почистване на разливно помещение, , количка, маси за хранене/ дезинфекция/</w:t>
      </w:r>
    </w:p>
    <w:p w:rsidR="004A6043" w:rsidRPr="004A6043" w:rsidRDefault="004A6043" w:rsidP="004A6043">
      <w:pPr>
        <w:rPr>
          <w:color w:val="FF0000"/>
          <w:sz w:val="28"/>
          <w:szCs w:val="28"/>
        </w:rPr>
      </w:pPr>
      <w:r w:rsidRPr="004A6043">
        <w:rPr>
          <w:color w:val="FF0000"/>
          <w:sz w:val="28"/>
          <w:szCs w:val="28"/>
        </w:rPr>
        <w:t>11.00- почистване и дезинфекция на тоалетни, коридор, первази, скамейки</w:t>
      </w:r>
    </w:p>
    <w:p w:rsidR="004A6043" w:rsidRPr="004A6043" w:rsidRDefault="004A6043" w:rsidP="004A6043">
      <w:pPr>
        <w:rPr>
          <w:color w:val="FF0000"/>
          <w:sz w:val="28"/>
          <w:szCs w:val="28"/>
        </w:rPr>
      </w:pPr>
      <w:r w:rsidRPr="004A6043">
        <w:rPr>
          <w:color w:val="FF0000"/>
          <w:sz w:val="28"/>
          <w:szCs w:val="28"/>
        </w:rPr>
        <w:t>12.00- приемане и раздаване на обяд,почистване и дезинфекция след хранене на разливно помещение, количка, занималня( маси,столове,плотове)</w:t>
      </w:r>
    </w:p>
    <w:p w:rsidR="004A6043" w:rsidRPr="004A6043" w:rsidRDefault="004A6043" w:rsidP="004A6043">
      <w:pPr>
        <w:rPr>
          <w:color w:val="FF0000"/>
          <w:sz w:val="28"/>
          <w:szCs w:val="28"/>
        </w:rPr>
      </w:pPr>
      <w:r w:rsidRPr="004A6043">
        <w:rPr>
          <w:color w:val="FF0000"/>
          <w:sz w:val="28"/>
          <w:szCs w:val="28"/>
        </w:rPr>
        <w:t>12.40- помощ на децата за лягане</w:t>
      </w:r>
    </w:p>
    <w:p w:rsidR="004A6043" w:rsidRPr="004A6043" w:rsidRDefault="004A6043" w:rsidP="004A6043">
      <w:pPr>
        <w:rPr>
          <w:color w:val="FF0000"/>
          <w:sz w:val="28"/>
          <w:szCs w:val="28"/>
        </w:rPr>
      </w:pPr>
      <w:r w:rsidRPr="004A6043">
        <w:rPr>
          <w:color w:val="FF0000"/>
          <w:sz w:val="28"/>
          <w:szCs w:val="28"/>
        </w:rPr>
        <w:t>13.00- почистване и дезинфекция на тоалетните</w:t>
      </w:r>
    </w:p>
    <w:p w:rsidR="004A6043" w:rsidRPr="004A6043" w:rsidRDefault="004A6043" w:rsidP="004A6043">
      <w:pPr>
        <w:rPr>
          <w:color w:val="FF0000"/>
          <w:sz w:val="28"/>
          <w:szCs w:val="28"/>
        </w:rPr>
      </w:pPr>
      <w:r w:rsidRPr="004A6043">
        <w:rPr>
          <w:color w:val="FF0000"/>
          <w:sz w:val="28"/>
          <w:szCs w:val="28"/>
        </w:rPr>
        <w:t>13.30- почистване и дезинфекция на гардероби, стерилизатор,коридор,хладилници,шкафове.  Измиване на прозорци(веднъж месечно)</w:t>
      </w:r>
    </w:p>
    <w:p w:rsidR="004A6043" w:rsidRPr="004A6043" w:rsidRDefault="004A6043" w:rsidP="004A6043">
      <w:pPr>
        <w:rPr>
          <w:color w:val="FF0000"/>
          <w:sz w:val="28"/>
          <w:szCs w:val="28"/>
        </w:rPr>
      </w:pPr>
      <w:r w:rsidRPr="004A6043">
        <w:rPr>
          <w:color w:val="FF0000"/>
          <w:sz w:val="28"/>
          <w:szCs w:val="28"/>
        </w:rPr>
        <w:t>15.00- помощ при обличане и обслужване на децата</w:t>
      </w:r>
    </w:p>
    <w:p w:rsidR="004A6043" w:rsidRPr="004A6043" w:rsidRDefault="004A6043" w:rsidP="004A6043">
      <w:pPr>
        <w:rPr>
          <w:color w:val="FF0000"/>
          <w:sz w:val="28"/>
          <w:szCs w:val="28"/>
        </w:rPr>
      </w:pPr>
      <w:r w:rsidRPr="004A6043">
        <w:rPr>
          <w:color w:val="FF0000"/>
          <w:sz w:val="28"/>
          <w:szCs w:val="28"/>
        </w:rPr>
        <w:t>15.20- почистване и дезинфекция на тоалетни</w:t>
      </w:r>
    </w:p>
    <w:p w:rsidR="004A6043" w:rsidRPr="004A6043" w:rsidRDefault="004A6043" w:rsidP="004A6043">
      <w:pPr>
        <w:rPr>
          <w:color w:val="FF0000"/>
          <w:sz w:val="28"/>
          <w:szCs w:val="28"/>
        </w:rPr>
      </w:pPr>
      <w:r w:rsidRPr="004A6043">
        <w:rPr>
          <w:color w:val="FF0000"/>
          <w:sz w:val="28"/>
          <w:szCs w:val="28"/>
        </w:rPr>
        <w:t>15.30-раздаване на следобедна закуска,почистване и дезинфекция след хранене, почистване и дезинфекция на разливно помещение, количка, маси за хранене,столове,плотове</w:t>
      </w:r>
    </w:p>
    <w:p w:rsidR="004A6043" w:rsidRPr="004A6043" w:rsidRDefault="004A6043" w:rsidP="004A6043">
      <w:pPr>
        <w:rPr>
          <w:color w:val="FF0000"/>
          <w:sz w:val="28"/>
          <w:szCs w:val="28"/>
        </w:rPr>
      </w:pPr>
      <w:r w:rsidRPr="004A6043">
        <w:rPr>
          <w:color w:val="FF0000"/>
          <w:sz w:val="28"/>
          <w:szCs w:val="28"/>
        </w:rPr>
        <w:t>17.00- почистване с прахосмукачка занималните помещения,почистване на креватчета, смяна на бельо(при нужда и веднъж седмично)изтупване на чаршафи, завивки; матраци(веднъж седм.), дезинфекция на под и плотове, почистване и дезинфекция на стени и тавани(веднъж седмично). Ежедневно почистване и дезинфекция на врати и ключове за осветление</w:t>
      </w:r>
    </w:p>
    <w:p w:rsidR="004A6043" w:rsidRPr="004A6043" w:rsidRDefault="004A6043" w:rsidP="004A6043">
      <w:pPr>
        <w:rPr>
          <w:color w:val="FF0000"/>
          <w:sz w:val="28"/>
          <w:szCs w:val="28"/>
        </w:rPr>
      </w:pPr>
      <w:r w:rsidRPr="004A6043">
        <w:rPr>
          <w:color w:val="FF0000"/>
          <w:sz w:val="28"/>
          <w:szCs w:val="28"/>
        </w:rPr>
        <w:t xml:space="preserve"> 17.30 –почистване и дезинфекция на тоалетни</w:t>
      </w:r>
    </w:p>
    <w:p w:rsidR="004A6043" w:rsidRDefault="004A6043" w:rsidP="004A6043"/>
    <w:p w:rsidR="004A6043" w:rsidRDefault="004A6043" w:rsidP="004A6043"/>
    <w:p w:rsidR="004A6043" w:rsidRDefault="004A6043" w:rsidP="004A6043"/>
    <w:p w:rsidR="00B577AC" w:rsidRPr="004A6043" w:rsidRDefault="00B577AC" w:rsidP="00B577AC">
      <w:pPr>
        <w:rPr>
          <w:color w:val="FF0000"/>
          <w:sz w:val="28"/>
          <w:szCs w:val="28"/>
        </w:rPr>
      </w:pPr>
      <w:r>
        <w:rPr>
          <w:color w:val="FF0000"/>
          <w:sz w:val="28"/>
          <w:szCs w:val="28"/>
        </w:rPr>
        <w:lastRenderedPageBreak/>
        <w:t>Приложение 5</w:t>
      </w:r>
      <w:r w:rsidRPr="004A6043">
        <w:rPr>
          <w:color w:val="FF0000"/>
          <w:sz w:val="28"/>
          <w:szCs w:val="28"/>
        </w:rPr>
        <w:t xml:space="preserve">                                                                            </w:t>
      </w:r>
    </w:p>
    <w:p w:rsidR="00267D36" w:rsidRPr="00267D36" w:rsidRDefault="00267D36" w:rsidP="00267D36">
      <w:pPr>
        <w:spacing w:after="0" w:line="240" w:lineRule="auto"/>
        <w:ind w:right="0" w:firstLine="0"/>
        <w:jc w:val="left"/>
        <w:rPr>
          <w:color w:val="auto"/>
          <w:szCs w:val="24"/>
          <w:lang w:eastAsia="en-US"/>
        </w:rPr>
      </w:pPr>
      <w:r w:rsidRPr="00267D36">
        <w:rPr>
          <w:color w:val="auto"/>
          <w:szCs w:val="24"/>
          <w:lang w:eastAsia="en-US"/>
        </w:rPr>
        <w:t>График за почистване на занимални и разливни помещения</w:t>
      </w:r>
    </w:p>
    <w:tbl>
      <w:tblPr>
        <w:tblStyle w:val="11"/>
        <w:tblW w:w="9663" w:type="dxa"/>
        <w:tblLook w:val="04A0" w:firstRow="1" w:lastRow="0" w:firstColumn="1" w:lastColumn="0" w:noHBand="0" w:noVBand="1"/>
      </w:tblPr>
      <w:tblGrid>
        <w:gridCol w:w="756"/>
        <w:gridCol w:w="703"/>
        <w:gridCol w:w="953"/>
        <w:gridCol w:w="729"/>
        <w:gridCol w:w="954"/>
        <w:gridCol w:w="780"/>
        <w:gridCol w:w="954"/>
        <w:gridCol w:w="780"/>
        <w:gridCol w:w="954"/>
        <w:gridCol w:w="1146"/>
        <w:gridCol w:w="954"/>
      </w:tblGrid>
      <w:tr w:rsidR="00267D36" w:rsidRPr="00267D36" w:rsidTr="00267D36">
        <w:trPr>
          <w:trHeight w:val="1623"/>
        </w:trPr>
        <w:tc>
          <w:tcPr>
            <w:tcW w:w="756" w:type="dxa"/>
            <w:tcBorders>
              <w:top w:val="single" w:sz="4" w:space="0" w:color="000000"/>
              <w:left w:val="single" w:sz="4" w:space="0" w:color="000000"/>
              <w:bottom w:val="single" w:sz="4" w:space="0" w:color="000000"/>
              <w:right w:val="single" w:sz="4" w:space="0" w:color="000000"/>
            </w:tcBorders>
            <w:hideMark/>
          </w:tcPr>
          <w:p w:rsidR="00267D36" w:rsidRPr="00267D36" w:rsidRDefault="00267D36" w:rsidP="00267D36">
            <w:pPr>
              <w:spacing w:after="0" w:line="240" w:lineRule="auto"/>
              <w:ind w:right="0" w:firstLine="0"/>
              <w:jc w:val="left"/>
              <w:rPr>
                <w:color w:val="auto"/>
              </w:rPr>
            </w:pPr>
            <w:r w:rsidRPr="00267D36">
              <w:rPr>
                <w:color w:val="auto"/>
              </w:rPr>
              <w:t>дата</w:t>
            </w:r>
          </w:p>
        </w:tc>
        <w:tc>
          <w:tcPr>
            <w:tcW w:w="703" w:type="dxa"/>
            <w:tcBorders>
              <w:top w:val="single" w:sz="4" w:space="0" w:color="000000"/>
              <w:left w:val="single" w:sz="4" w:space="0" w:color="000000"/>
              <w:bottom w:val="single" w:sz="4" w:space="0" w:color="000000"/>
              <w:right w:val="single" w:sz="4" w:space="0" w:color="000000"/>
            </w:tcBorders>
            <w:hideMark/>
          </w:tcPr>
          <w:p w:rsidR="00267D36" w:rsidRPr="00267D36" w:rsidRDefault="00267D36" w:rsidP="00267D36">
            <w:pPr>
              <w:spacing w:after="0" w:line="240" w:lineRule="auto"/>
              <w:ind w:right="0" w:firstLine="0"/>
              <w:jc w:val="left"/>
              <w:rPr>
                <w:color w:val="auto"/>
              </w:rPr>
            </w:pPr>
            <w:r w:rsidRPr="00267D36">
              <w:rPr>
                <w:color w:val="auto"/>
              </w:rPr>
              <w:t>Час</w:t>
            </w:r>
          </w:p>
          <w:p w:rsidR="00267D36" w:rsidRPr="00267D36" w:rsidRDefault="00267D36" w:rsidP="00267D36">
            <w:pPr>
              <w:spacing w:after="0" w:line="240" w:lineRule="auto"/>
              <w:ind w:right="0" w:firstLine="0"/>
              <w:jc w:val="left"/>
              <w:rPr>
                <w:color w:val="auto"/>
              </w:rPr>
            </w:pPr>
            <w:r w:rsidRPr="00267D36">
              <w:rPr>
                <w:color w:val="auto"/>
              </w:rPr>
              <w:t>6.40</w:t>
            </w:r>
          </w:p>
        </w:tc>
        <w:tc>
          <w:tcPr>
            <w:tcW w:w="953" w:type="dxa"/>
            <w:tcBorders>
              <w:top w:val="single" w:sz="4" w:space="0" w:color="000000"/>
              <w:left w:val="single" w:sz="4" w:space="0" w:color="000000"/>
              <w:bottom w:val="single" w:sz="4" w:space="0" w:color="000000"/>
              <w:right w:val="single" w:sz="4" w:space="0" w:color="000000"/>
            </w:tcBorders>
            <w:hideMark/>
          </w:tcPr>
          <w:p w:rsidR="00267D36" w:rsidRPr="00267D36" w:rsidRDefault="00267D36" w:rsidP="00267D36">
            <w:pPr>
              <w:spacing w:after="0" w:line="240" w:lineRule="auto"/>
              <w:ind w:right="0" w:firstLine="0"/>
              <w:jc w:val="left"/>
              <w:rPr>
                <w:color w:val="auto"/>
              </w:rPr>
            </w:pPr>
            <w:r w:rsidRPr="00267D36">
              <w:rPr>
                <w:color w:val="auto"/>
              </w:rPr>
              <w:t>подпис</w:t>
            </w:r>
          </w:p>
        </w:tc>
        <w:tc>
          <w:tcPr>
            <w:tcW w:w="729" w:type="dxa"/>
            <w:tcBorders>
              <w:top w:val="single" w:sz="4" w:space="0" w:color="000000"/>
              <w:left w:val="single" w:sz="4" w:space="0" w:color="000000"/>
              <w:bottom w:val="single" w:sz="4" w:space="0" w:color="000000"/>
              <w:right w:val="single" w:sz="4" w:space="0" w:color="000000"/>
            </w:tcBorders>
            <w:hideMark/>
          </w:tcPr>
          <w:p w:rsidR="00267D36" w:rsidRPr="00267D36" w:rsidRDefault="00267D36" w:rsidP="00267D36">
            <w:pPr>
              <w:spacing w:after="0" w:line="240" w:lineRule="auto"/>
              <w:ind w:right="0" w:firstLine="0"/>
              <w:jc w:val="left"/>
              <w:rPr>
                <w:color w:val="auto"/>
              </w:rPr>
            </w:pPr>
            <w:r w:rsidRPr="00267D36">
              <w:rPr>
                <w:color w:val="auto"/>
              </w:rPr>
              <w:t>Час</w:t>
            </w:r>
          </w:p>
          <w:p w:rsidR="00267D36" w:rsidRPr="00267D36" w:rsidRDefault="00267D36" w:rsidP="00267D36">
            <w:pPr>
              <w:spacing w:after="0" w:line="240" w:lineRule="auto"/>
              <w:ind w:right="0" w:firstLine="0"/>
              <w:jc w:val="left"/>
              <w:rPr>
                <w:color w:val="auto"/>
              </w:rPr>
            </w:pPr>
            <w:r w:rsidRPr="00267D36">
              <w:rPr>
                <w:color w:val="auto"/>
              </w:rPr>
              <w:t>8.30</w:t>
            </w:r>
          </w:p>
        </w:tc>
        <w:tc>
          <w:tcPr>
            <w:tcW w:w="954" w:type="dxa"/>
            <w:tcBorders>
              <w:top w:val="single" w:sz="4" w:space="0" w:color="000000"/>
              <w:left w:val="single" w:sz="4" w:space="0" w:color="000000"/>
              <w:bottom w:val="single" w:sz="4" w:space="0" w:color="000000"/>
              <w:right w:val="single" w:sz="4" w:space="0" w:color="000000"/>
            </w:tcBorders>
            <w:hideMark/>
          </w:tcPr>
          <w:p w:rsidR="00267D36" w:rsidRPr="00267D36" w:rsidRDefault="00267D36" w:rsidP="00267D36">
            <w:pPr>
              <w:spacing w:after="0" w:line="240" w:lineRule="auto"/>
              <w:ind w:right="0" w:firstLine="0"/>
              <w:jc w:val="left"/>
              <w:rPr>
                <w:color w:val="auto"/>
              </w:rPr>
            </w:pPr>
            <w:r w:rsidRPr="00267D36">
              <w:rPr>
                <w:color w:val="auto"/>
              </w:rPr>
              <w:t>подпис</w:t>
            </w:r>
          </w:p>
        </w:tc>
        <w:tc>
          <w:tcPr>
            <w:tcW w:w="780" w:type="dxa"/>
            <w:tcBorders>
              <w:top w:val="single" w:sz="4" w:space="0" w:color="000000"/>
              <w:left w:val="single" w:sz="4" w:space="0" w:color="000000"/>
              <w:bottom w:val="single" w:sz="4" w:space="0" w:color="000000"/>
              <w:right w:val="single" w:sz="4" w:space="0" w:color="000000"/>
            </w:tcBorders>
            <w:hideMark/>
          </w:tcPr>
          <w:p w:rsidR="00267D36" w:rsidRPr="00267D36" w:rsidRDefault="00267D36" w:rsidP="00267D36">
            <w:pPr>
              <w:spacing w:after="0" w:line="240" w:lineRule="auto"/>
              <w:ind w:right="0" w:firstLine="0"/>
              <w:jc w:val="left"/>
              <w:rPr>
                <w:color w:val="auto"/>
                <w:lang w:val="en-US"/>
              </w:rPr>
            </w:pPr>
            <w:r w:rsidRPr="00267D36">
              <w:rPr>
                <w:color w:val="auto"/>
              </w:rPr>
              <w:t>Час</w:t>
            </w:r>
          </w:p>
          <w:p w:rsidR="00267D36" w:rsidRPr="00267D36" w:rsidRDefault="00267D36" w:rsidP="00267D36">
            <w:pPr>
              <w:spacing w:after="0" w:line="240" w:lineRule="auto"/>
              <w:ind w:right="0" w:firstLine="0"/>
              <w:jc w:val="left"/>
              <w:rPr>
                <w:color w:val="auto"/>
                <w:lang w:val="en-US"/>
              </w:rPr>
            </w:pPr>
            <w:r w:rsidRPr="00267D36">
              <w:rPr>
                <w:color w:val="auto"/>
              </w:rPr>
              <w:t>12.00</w:t>
            </w:r>
          </w:p>
        </w:tc>
        <w:tc>
          <w:tcPr>
            <w:tcW w:w="954" w:type="dxa"/>
            <w:tcBorders>
              <w:top w:val="single" w:sz="4" w:space="0" w:color="000000"/>
              <w:left w:val="single" w:sz="4" w:space="0" w:color="000000"/>
              <w:bottom w:val="single" w:sz="4" w:space="0" w:color="000000"/>
              <w:right w:val="single" w:sz="4" w:space="0" w:color="000000"/>
            </w:tcBorders>
            <w:hideMark/>
          </w:tcPr>
          <w:p w:rsidR="00267D36" w:rsidRPr="00267D36" w:rsidRDefault="00267D36" w:rsidP="00267D36">
            <w:pPr>
              <w:spacing w:after="0" w:line="240" w:lineRule="auto"/>
              <w:ind w:right="0" w:firstLine="0"/>
              <w:jc w:val="left"/>
              <w:rPr>
                <w:color w:val="auto"/>
              </w:rPr>
            </w:pPr>
            <w:r w:rsidRPr="00267D36">
              <w:rPr>
                <w:color w:val="auto"/>
              </w:rPr>
              <w:t>подпис</w:t>
            </w:r>
          </w:p>
        </w:tc>
        <w:tc>
          <w:tcPr>
            <w:tcW w:w="780" w:type="dxa"/>
            <w:tcBorders>
              <w:top w:val="single" w:sz="4" w:space="0" w:color="000000"/>
              <w:left w:val="single" w:sz="4" w:space="0" w:color="000000"/>
              <w:bottom w:val="single" w:sz="4" w:space="0" w:color="000000"/>
              <w:right w:val="single" w:sz="4" w:space="0" w:color="000000"/>
            </w:tcBorders>
            <w:hideMark/>
          </w:tcPr>
          <w:p w:rsidR="00267D36" w:rsidRPr="00267D36" w:rsidRDefault="00267D36" w:rsidP="00267D36">
            <w:pPr>
              <w:spacing w:after="0" w:line="240" w:lineRule="auto"/>
              <w:ind w:right="0" w:firstLine="0"/>
              <w:jc w:val="left"/>
              <w:rPr>
                <w:color w:val="auto"/>
              </w:rPr>
            </w:pPr>
            <w:r w:rsidRPr="00267D36">
              <w:rPr>
                <w:color w:val="auto"/>
              </w:rPr>
              <w:t>Час</w:t>
            </w:r>
          </w:p>
          <w:p w:rsidR="00267D36" w:rsidRPr="00267D36" w:rsidRDefault="00267D36" w:rsidP="00267D36">
            <w:pPr>
              <w:spacing w:after="0" w:line="240" w:lineRule="auto"/>
              <w:ind w:right="0" w:firstLine="0"/>
              <w:jc w:val="left"/>
              <w:rPr>
                <w:color w:val="auto"/>
              </w:rPr>
            </w:pPr>
            <w:r w:rsidRPr="00267D36">
              <w:rPr>
                <w:color w:val="auto"/>
              </w:rPr>
              <w:t>15.30</w:t>
            </w:r>
          </w:p>
        </w:tc>
        <w:tc>
          <w:tcPr>
            <w:tcW w:w="954" w:type="dxa"/>
            <w:tcBorders>
              <w:top w:val="single" w:sz="4" w:space="0" w:color="000000"/>
              <w:left w:val="single" w:sz="4" w:space="0" w:color="000000"/>
              <w:bottom w:val="single" w:sz="4" w:space="0" w:color="000000"/>
              <w:right w:val="single" w:sz="4" w:space="0" w:color="000000"/>
            </w:tcBorders>
            <w:hideMark/>
          </w:tcPr>
          <w:p w:rsidR="00267D36" w:rsidRPr="00267D36" w:rsidRDefault="00267D36" w:rsidP="00267D36">
            <w:pPr>
              <w:spacing w:after="0" w:line="240" w:lineRule="auto"/>
              <w:ind w:right="0" w:firstLine="0"/>
              <w:jc w:val="left"/>
              <w:rPr>
                <w:color w:val="auto"/>
              </w:rPr>
            </w:pPr>
            <w:r w:rsidRPr="00267D36">
              <w:rPr>
                <w:color w:val="auto"/>
              </w:rPr>
              <w:t>подпис</w:t>
            </w:r>
          </w:p>
        </w:tc>
        <w:tc>
          <w:tcPr>
            <w:tcW w:w="1146" w:type="dxa"/>
            <w:tcBorders>
              <w:top w:val="single" w:sz="4" w:space="0" w:color="000000"/>
              <w:left w:val="single" w:sz="4" w:space="0" w:color="000000"/>
              <w:bottom w:val="single" w:sz="4" w:space="0" w:color="000000"/>
              <w:right w:val="single" w:sz="4" w:space="0" w:color="000000"/>
            </w:tcBorders>
            <w:hideMark/>
          </w:tcPr>
          <w:p w:rsidR="00267D36" w:rsidRPr="00267D36" w:rsidRDefault="00267D36" w:rsidP="00267D36">
            <w:pPr>
              <w:spacing w:after="0" w:line="240" w:lineRule="auto"/>
              <w:ind w:right="0" w:firstLine="0"/>
              <w:jc w:val="left"/>
              <w:rPr>
                <w:color w:val="auto"/>
              </w:rPr>
            </w:pPr>
            <w:r w:rsidRPr="00267D36">
              <w:rPr>
                <w:color w:val="auto"/>
              </w:rPr>
              <w:t>Час</w:t>
            </w:r>
          </w:p>
          <w:p w:rsidR="00267D36" w:rsidRPr="00267D36" w:rsidRDefault="00267D36" w:rsidP="00267D36">
            <w:pPr>
              <w:spacing w:after="0" w:line="240" w:lineRule="auto"/>
              <w:ind w:right="0" w:firstLine="0"/>
              <w:jc w:val="left"/>
              <w:rPr>
                <w:color w:val="auto"/>
                <w:lang w:val="en-US"/>
              </w:rPr>
            </w:pPr>
            <w:r w:rsidRPr="00267D36">
              <w:rPr>
                <w:color w:val="auto"/>
              </w:rPr>
              <w:t>17.00</w:t>
            </w:r>
          </w:p>
        </w:tc>
        <w:tc>
          <w:tcPr>
            <w:tcW w:w="954" w:type="dxa"/>
            <w:tcBorders>
              <w:top w:val="single" w:sz="4" w:space="0" w:color="000000"/>
              <w:left w:val="single" w:sz="4" w:space="0" w:color="000000"/>
              <w:bottom w:val="single" w:sz="4" w:space="0" w:color="000000"/>
              <w:right w:val="single" w:sz="4" w:space="0" w:color="000000"/>
            </w:tcBorders>
            <w:hideMark/>
          </w:tcPr>
          <w:p w:rsidR="00267D36" w:rsidRPr="00267D36" w:rsidRDefault="00267D36" w:rsidP="00267D36">
            <w:pPr>
              <w:spacing w:after="0" w:line="240" w:lineRule="auto"/>
              <w:ind w:right="0" w:firstLine="0"/>
              <w:jc w:val="left"/>
              <w:rPr>
                <w:color w:val="auto"/>
              </w:rPr>
            </w:pPr>
            <w:r w:rsidRPr="00267D36">
              <w:rPr>
                <w:color w:val="auto"/>
              </w:rPr>
              <w:t>подпис</w:t>
            </w:r>
          </w:p>
        </w:tc>
      </w:tr>
      <w:tr w:rsidR="00267D36" w:rsidRPr="00267D36" w:rsidTr="00267D36">
        <w:trPr>
          <w:trHeight w:val="1623"/>
        </w:trPr>
        <w:tc>
          <w:tcPr>
            <w:tcW w:w="756" w:type="dxa"/>
            <w:tcBorders>
              <w:top w:val="single" w:sz="4" w:space="0" w:color="000000"/>
              <w:left w:val="single" w:sz="4" w:space="0" w:color="000000"/>
              <w:bottom w:val="single" w:sz="4" w:space="0" w:color="000000"/>
              <w:right w:val="single" w:sz="4" w:space="0" w:color="000000"/>
            </w:tcBorders>
          </w:tcPr>
          <w:p w:rsidR="00267D36" w:rsidRPr="00267D36" w:rsidRDefault="00267D36" w:rsidP="00267D36">
            <w:pPr>
              <w:spacing w:after="0" w:line="240" w:lineRule="auto"/>
              <w:ind w:right="0" w:firstLine="0"/>
              <w:jc w:val="left"/>
              <w:rPr>
                <w:color w:val="auto"/>
              </w:rPr>
            </w:pPr>
          </w:p>
        </w:tc>
        <w:tc>
          <w:tcPr>
            <w:tcW w:w="703" w:type="dxa"/>
            <w:tcBorders>
              <w:top w:val="single" w:sz="4" w:space="0" w:color="000000"/>
              <w:left w:val="single" w:sz="4" w:space="0" w:color="000000"/>
              <w:bottom w:val="single" w:sz="4" w:space="0" w:color="000000"/>
              <w:right w:val="single" w:sz="4" w:space="0" w:color="000000"/>
            </w:tcBorders>
            <w:hideMark/>
          </w:tcPr>
          <w:p w:rsidR="00267D36" w:rsidRPr="00267D36" w:rsidRDefault="00267D36" w:rsidP="00267D36">
            <w:pPr>
              <w:spacing w:after="0" w:line="240" w:lineRule="auto"/>
              <w:ind w:right="0" w:firstLine="0"/>
              <w:jc w:val="left"/>
              <w:rPr>
                <w:color w:val="auto"/>
              </w:rPr>
            </w:pPr>
          </w:p>
        </w:tc>
        <w:tc>
          <w:tcPr>
            <w:tcW w:w="953" w:type="dxa"/>
            <w:tcBorders>
              <w:top w:val="single" w:sz="4" w:space="0" w:color="000000"/>
              <w:left w:val="single" w:sz="4" w:space="0" w:color="000000"/>
              <w:bottom w:val="single" w:sz="4" w:space="0" w:color="000000"/>
              <w:right w:val="single" w:sz="4" w:space="0" w:color="000000"/>
            </w:tcBorders>
          </w:tcPr>
          <w:p w:rsidR="00267D36" w:rsidRPr="00267D36" w:rsidRDefault="00267D36" w:rsidP="00267D36">
            <w:pPr>
              <w:spacing w:after="0" w:line="240" w:lineRule="auto"/>
              <w:ind w:right="0" w:firstLine="0"/>
              <w:jc w:val="left"/>
              <w:rPr>
                <w:color w:val="auto"/>
              </w:rPr>
            </w:pPr>
          </w:p>
        </w:tc>
        <w:tc>
          <w:tcPr>
            <w:tcW w:w="729" w:type="dxa"/>
            <w:tcBorders>
              <w:top w:val="single" w:sz="4" w:space="0" w:color="000000"/>
              <w:left w:val="single" w:sz="4" w:space="0" w:color="000000"/>
              <w:bottom w:val="single" w:sz="4" w:space="0" w:color="000000"/>
              <w:right w:val="single" w:sz="4" w:space="0" w:color="000000"/>
            </w:tcBorders>
            <w:hideMark/>
          </w:tcPr>
          <w:p w:rsidR="00267D36" w:rsidRPr="00267D36" w:rsidRDefault="00267D36" w:rsidP="00267D36">
            <w:pPr>
              <w:spacing w:after="0" w:line="240" w:lineRule="auto"/>
              <w:ind w:right="0" w:firstLine="0"/>
              <w:jc w:val="left"/>
              <w:rPr>
                <w:color w:val="auto"/>
              </w:rPr>
            </w:pPr>
          </w:p>
        </w:tc>
        <w:tc>
          <w:tcPr>
            <w:tcW w:w="954" w:type="dxa"/>
            <w:tcBorders>
              <w:top w:val="single" w:sz="4" w:space="0" w:color="000000"/>
              <w:left w:val="single" w:sz="4" w:space="0" w:color="000000"/>
              <w:bottom w:val="single" w:sz="4" w:space="0" w:color="000000"/>
              <w:right w:val="single" w:sz="4" w:space="0" w:color="000000"/>
            </w:tcBorders>
          </w:tcPr>
          <w:p w:rsidR="00267D36" w:rsidRPr="00267D36" w:rsidRDefault="00267D36" w:rsidP="00267D36">
            <w:pPr>
              <w:spacing w:after="0" w:line="240" w:lineRule="auto"/>
              <w:ind w:right="0" w:firstLine="0"/>
              <w:jc w:val="left"/>
              <w:rPr>
                <w:color w:val="auto"/>
              </w:rPr>
            </w:pPr>
          </w:p>
        </w:tc>
        <w:tc>
          <w:tcPr>
            <w:tcW w:w="780" w:type="dxa"/>
            <w:tcBorders>
              <w:top w:val="single" w:sz="4" w:space="0" w:color="000000"/>
              <w:left w:val="single" w:sz="4" w:space="0" w:color="000000"/>
              <w:bottom w:val="single" w:sz="4" w:space="0" w:color="000000"/>
              <w:right w:val="single" w:sz="4" w:space="0" w:color="000000"/>
            </w:tcBorders>
            <w:hideMark/>
          </w:tcPr>
          <w:p w:rsidR="00267D36" w:rsidRPr="00267D36" w:rsidRDefault="00267D36" w:rsidP="00267D36">
            <w:pPr>
              <w:spacing w:after="0" w:line="240" w:lineRule="auto"/>
              <w:ind w:right="0" w:firstLine="0"/>
              <w:jc w:val="left"/>
              <w:rPr>
                <w:color w:val="auto"/>
              </w:rPr>
            </w:pPr>
          </w:p>
        </w:tc>
        <w:tc>
          <w:tcPr>
            <w:tcW w:w="954" w:type="dxa"/>
            <w:tcBorders>
              <w:top w:val="single" w:sz="4" w:space="0" w:color="000000"/>
              <w:left w:val="single" w:sz="4" w:space="0" w:color="000000"/>
              <w:bottom w:val="single" w:sz="4" w:space="0" w:color="000000"/>
              <w:right w:val="single" w:sz="4" w:space="0" w:color="000000"/>
            </w:tcBorders>
          </w:tcPr>
          <w:p w:rsidR="00267D36" w:rsidRPr="00267D36" w:rsidRDefault="00267D36" w:rsidP="00267D36">
            <w:pPr>
              <w:spacing w:after="0" w:line="240" w:lineRule="auto"/>
              <w:ind w:right="0" w:firstLine="0"/>
              <w:jc w:val="left"/>
              <w:rPr>
                <w:color w:val="auto"/>
              </w:rPr>
            </w:pPr>
          </w:p>
        </w:tc>
        <w:tc>
          <w:tcPr>
            <w:tcW w:w="780" w:type="dxa"/>
            <w:tcBorders>
              <w:top w:val="single" w:sz="4" w:space="0" w:color="000000"/>
              <w:left w:val="single" w:sz="4" w:space="0" w:color="000000"/>
              <w:bottom w:val="single" w:sz="4" w:space="0" w:color="000000"/>
              <w:right w:val="single" w:sz="4" w:space="0" w:color="000000"/>
            </w:tcBorders>
            <w:hideMark/>
          </w:tcPr>
          <w:p w:rsidR="00267D36" w:rsidRPr="00267D36" w:rsidRDefault="00267D36" w:rsidP="00267D36">
            <w:pPr>
              <w:spacing w:after="0" w:line="240" w:lineRule="auto"/>
              <w:ind w:right="0" w:firstLine="0"/>
              <w:jc w:val="left"/>
              <w:rPr>
                <w:color w:val="auto"/>
              </w:rPr>
            </w:pPr>
          </w:p>
        </w:tc>
        <w:tc>
          <w:tcPr>
            <w:tcW w:w="954" w:type="dxa"/>
            <w:tcBorders>
              <w:top w:val="single" w:sz="4" w:space="0" w:color="000000"/>
              <w:left w:val="single" w:sz="4" w:space="0" w:color="000000"/>
              <w:bottom w:val="single" w:sz="4" w:space="0" w:color="000000"/>
              <w:right w:val="single" w:sz="4" w:space="0" w:color="000000"/>
            </w:tcBorders>
          </w:tcPr>
          <w:p w:rsidR="00267D36" w:rsidRPr="00267D36" w:rsidRDefault="00267D36" w:rsidP="00267D36">
            <w:pPr>
              <w:spacing w:after="0" w:line="240" w:lineRule="auto"/>
              <w:ind w:right="0" w:firstLine="0"/>
              <w:jc w:val="left"/>
              <w:rPr>
                <w:color w:val="auto"/>
              </w:rPr>
            </w:pPr>
          </w:p>
        </w:tc>
        <w:tc>
          <w:tcPr>
            <w:tcW w:w="1146" w:type="dxa"/>
            <w:tcBorders>
              <w:top w:val="single" w:sz="4" w:space="0" w:color="000000"/>
              <w:left w:val="single" w:sz="4" w:space="0" w:color="000000"/>
              <w:bottom w:val="single" w:sz="4" w:space="0" w:color="000000"/>
              <w:right w:val="single" w:sz="4" w:space="0" w:color="000000"/>
            </w:tcBorders>
            <w:hideMark/>
          </w:tcPr>
          <w:p w:rsidR="00267D36" w:rsidRPr="00267D36" w:rsidRDefault="00267D36" w:rsidP="00267D36">
            <w:pPr>
              <w:spacing w:after="0" w:line="240" w:lineRule="auto"/>
              <w:ind w:right="0" w:firstLine="0"/>
              <w:jc w:val="left"/>
              <w:rPr>
                <w:color w:val="auto"/>
              </w:rPr>
            </w:pPr>
          </w:p>
        </w:tc>
        <w:tc>
          <w:tcPr>
            <w:tcW w:w="954" w:type="dxa"/>
            <w:tcBorders>
              <w:top w:val="single" w:sz="4" w:space="0" w:color="000000"/>
              <w:left w:val="single" w:sz="4" w:space="0" w:color="000000"/>
              <w:bottom w:val="single" w:sz="4" w:space="0" w:color="000000"/>
              <w:right w:val="single" w:sz="4" w:space="0" w:color="000000"/>
            </w:tcBorders>
          </w:tcPr>
          <w:p w:rsidR="00267D36" w:rsidRPr="00267D36" w:rsidRDefault="00267D36" w:rsidP="00267D36">
            <w:pPr>
              <w:spacing w:after="0" w:line="240" w:lineRule="auto"/>
              <w:ind w:right="0" w:firstLine="0"/>
              <w:jc w:val="left"/>
              <w:rPr>
                <w:color w:val="auto"/>
              </w:rPr>
            </w:pPr>
          </w:p>
        </w:tc>
      </w:tr>
      <w:tr w:rsidR="00267D36" w:rsidRPr="00267D36" w:rsidTr="00267D36">
        <w:trPr>
          <w:trHeight w:val="1552"/>
        </w:trPr>
        <w:tc>
          <w:tcPr>
            <w:tcW w:w="756" w:type="dxa"/>
            <w:tcBorders>
              <w:top w:val="single" w:sz="4" w:space="0" w:color="000000"/>
              <w:left w:val="single" w:sz="4" w:space="0" w:color="000000"/>
              <w:bottom w:val="single" w:sz="4" w:space="0" w:color="000000"/>
              <w:right w:val="single" w:sz="4" w:space="0" w:color="000000"/>
            </w:tcBorders>
          </w:tcPr>
          <w:p w:rsidR="00267D36" w:rsidRPr="00267D36" w:rsidRDefault="00267D36" w:rsidP="00267D36">
            <w:pPr>
              <w:spacing w:after="0" w:line="240" w:lineRule="auto"/>
              <w:ind w:right="0" w:firstLine="0"/>
              <w:jc w:val="left"/>
              <w:rPr>
                <w:color w:val="auto"/>
                <w:lang w:val="en-US"/>
              </w:rPr>
            </w:pPr>
          </w:p>
        </w:tc>
        <w:tc>
          <w:tcPr>
            <w:tcW w:w="703" w:type="dxa"/>
            <w:tcBorders>
              <w:top w:val="single" w:sz="4" w:space="0" w:color="000000"/>
              <w:left w:val="single" w:sz="4" w:space="0" w:color="000000"/>
              <w:bottom w:val="single" w:sz="4" w:space="0" w:color="000000"/>
              <w:right w:val="single" w:sz="4" w:space="0" w:color="000000"/>
            </w:tcBorders>
            <w:hideMark/>
          </w:tcPr>
          <w:p w:rsidR="00267D36" w:rsidRPr="00267D36" w:rsidRDefault="00267D36" w:rsidP="00267D36">
            <w:pPr>
              <w:spacing w:after="0" w:line="240" w:lineRule="auto"/>
              <w:ind w:right="0" w:firstLine="0"/>
              <w:jc w:val="left"/>
              <w:rPr>
                <w:color w:val="auto"/>
              </w:rPr>
            </w:pPr>
          </w:p>
        </w:tc>
        <w:tc>
          <w:tcPr>
            <w:tcW w:w="953" w:type="dxa"/>
            <w:tcBorders>
              <w:top w:val="single" w:sz="4" w:space="0" w:color="000000"/>
              <w:left w:val="single" w:sz="4" w:space="0" w:color="000000"/>
              <w:bottom w:val="single" w:sz="4" w:space="0" w:color="000000"/>
              <w:right w:val="single" w:sz="4" w:space="0" w:color="000000"/>
            </w:tcBorders>
          </w:tcPr>
          <w:p w:rsidR="00267D36" w:rsidRPr="00267D36" w:rsidRDefault="00267D36" w:rsidP="00267D36">
            <w:pPr>
              <w:spacing w:after="0" w:line="240" w:lineRule="auto"/>
              <w:ind w:right="0" w:firstLine="0"/>
              <w:jc w:val="left"/>
              <w:rPr>
                <w:color w:val="auto"/>
              </w:rPr>
            </w:pPr>
          </w:p>
        </w:tc>
        <w:tc>
          <w:tcPr>
            <w:tcW w:w="729" w:type="dxa"/>
            <w:tcBorders>
              <w:top w:val="single" w:sz="4" w:space="0" w:color="000000"/>
              <w:left w:val="single" w:sz="4" w:space="0" w:color="000000"/>
              <w:bottom w:val="single" w:sz="4" w:space="0" w:color="000000"/>
              <w:right w:val="single" w:sz="4" w:space="0" w:color="000000"/>
            </w:tcBorders>
            <w:hideMark/>
          </w:tcPr>
          <w:p w:rsidR="00267D36" w:rsidRPr="00267D36" w:rsidRDefault="00267D36" w:rsidP="00267D36">
            <w:pPr>
              <w:spacing w:after="0" w:line="240" w:lineRule="auto"/>
              <w:ind w:right="0" w:firstLine="0"/>
              <w:jc w:val="left"/>
              <w:rPr>
                <w:color w:val="auto"/>
              </w:rPr>
            </w:pPr>
          </w:p>
        </w:tc>
        <w:tc>
          <w:tcPr>
            <w:tcW w:w="954" w:type="dxa"/>
            <w:tcBorders>
              <w:top w:val="single" w:sz="4" w:space="0" w:color="000000"/>
              <w:left w:val="single" w:sz="4" w:space="0" w:color="000000"/>
              <w:bottom w:val="single" w:sz="4" w:space="0" w:color="000000"/>
              <w:right w:val="single" w:sz="4" w:space="0" w:color="000000"/>
            </w:tcBorders>
          </w:tcPr>
          <w:p w:rsidR="00267D36" w:rsidRPr="00267D36" w:rsidRDefault="00267D36" w:rsidP="00267D36">
            <w:pPr>
              <w:spacing w:after="0" w:line="240" w:lineRule="auto"/>
              <w:ind w:right="0" w:firstLine="0"/>
              <w:jc w:val="left"/>
              <w:rPr>
                <w:color w:val="auto"/>
              </w:rPr>
            </w:pPr>
          </w:p>
        </w:tc>
        <w:tc>
          <w:tcPr>
            <w:tcW w:w="780" w:type="dxa"/>
            <w:tcBorders>
              <w:top w:val="single" w:sz="4" w:space="0" w:color="000000"/>
              <w:left w:val="single" w:sz="4" w:space="0" w:color="000000"/>
              <w:bottom w:val="single" w:sz="4" w:space="0" w:color="000000"/>
              <w:right w:val="single" w:sz="4" w:space="0" w:color="000000"/>
            </w:tcBorders>
            <w:hideMark/>
          </w:tcPr>
          <w:p w:rsidR="00267D36" w:rsidRPr="00267D36" w:rsidRDefault="00267D36" w:rsidP="00267D36">
            <w:pPr>
              <w:spacing w:after="0" w:line="240" w:lineRule="auto"/>
              <w:ind w:right="0" w:firstLine="0"/>
              <w:jc w:val="left"/>
              <w:rPr>
                <w:color w:val="auto"/>
              </w:rPr>
            </w:pPr>
          </w:p>
        </w:tc>
        <w:tc>
          <w:tcPr>
            <w:tcW w:w="954" w:type="dxa"/>
            <w:tcBorders>
              <w:top w:val="single" w:sz="4" w:space="0" w:color="000000"/>
              <w:left w:val="single" w:sz="4" w:space="0" w:color="000000"/>
              <w:bottom w:val="single" w:sz="4" w:space="0" w:color="000000"/>
              <w:right w:val="single" w:sz="4" w:space="0" w:color="000000"/>
            </w:tcBorders>
          </w:tcPr>
          <w:p w:rsidR="00267D36" w:rsidRPr="00267D36" w:rsidRDefault="00267D36" w:rsidP="00267D36">
            <w:pPr>
              <w:spacing w:after="0" w:line="240" w:lineRule="auto"/>
              <w:ind w:right="0" w:firstLine="0"/>
              <w:jc w:val="left"/>
              <w:rPr>
                <w:color w:val="auto"/>
              </w:rPr>
            </w:pPr>
          </w:p>
        </w:tc>
        <w:tc>
          <w:tcPr>
            <w:tcW w:w="780" w:type="dxa"/>
            <w:tcBorders>
              <w:top w:val="single" w:sz="4" w:space="0" w:color="000000"/>
              <w:left w:val="single" w:sz="4" w:space="0" w:color="000000"/>
              <w:bottom w:val="single" w:sz="4" w:space="0" w:color="000000"/>
              <w:right w:val="single" w:sz="4" w:space="0" w:color="000000"/>
            </w:tcBorders>
            <w:hideMark/>
          </w:tcPr>
          <w:p w:rsidR="00267D36" w:rsidRPr="00267D36" w:rsidRDefault="00267D36" w:rsidP="00267D36">
            <w:pPr>
              <w:spacing w:after="0" w:line="240" w:lineRule="auto"/>
              <w:ind w:right="0" w:firstLine="0"/>
              <w:jc w:val="left"/>
              <w:rPr>
                <w:color w:val="auto"/>
              </w:rPr>
            </w:pPr>
          </w:p>
        </w:tc>
        <w:tc>
          <w:tcPr>
            <w:tcW w:w="954" w:type="dxa"/>
            <w:tcBorders>
              <w:top w:val="single" w:sz="4" w:space="0" w:color="000000"/>
              <w:left w:val="single" w:sz="4" w:space="0" w:color="000000"/>
              <w:bottom w:val="single" w:sz="4" w:space="0" w:color="000000"/>
              <w:right w:val="single" w:sz="4" w:space="0" w:color="000000"/>
            </w:tcBorders>
          </w:tcPr>
          <w:p w:rsidR="00267D36" w:rsidRPr="00267D36" w:rsidRDefault="00267D36" w:rsidP="00267D36">
            <w:pPr>
              <w:spacing w:after="0" w:line="240" w:lineRule="auto"/>
              <w:ind w:right="0" w:firstLine="0"/>
              <w:jc w:val="left"/>
              <w:rPr>
                <w:color w:val="auto"/>
              </w:rPr>
            </w:pPr>
          </w:p>
        </w:tc>
        <w:tc>
          <w:tcPr>
            <w:tcW w:w="1146" w:type="dxa"/>
            <w:tcBorders>
              <w:top w:val="single" w:sz="4" w:space="0" w:color="000000"/>
              <w:left w:val="single" w:sz="4" w:space="0" w:color="000000"/>
              <w:bottom w:val="single" w:sz="4" w:space="0" w:color="000000"/>
              <w:right w:val="single" w:sz="4" w:space="0" w:color="000000"/>
            </w:tcBorders>
            <w:hideMark/>
          </w:tcPr>
          <w:p w:rsidR="00267D36" w:rsidRPr="00267D36" w:rsidRDefault="00267D36" w:rsidP="00267D36">
            <w:pPr>
              <w:spacing w:after="0" w:line="240" w:lineRule="auto"/>
              <w:ind w:right="0" w:firstLine="0"/>
              <w:jc w:val="left"/>
              <w:rPr>
                <w:color w:val="auto"/>
              </w:rPr>
            </w:pPr>
          </w:p>
        </w:tc>
        <w:tc>
          <w:tcPr>
            <w:tcW w:w="954" w:type="dxa"/>
            <w:tcBorders>
              <w:top w:val="single" w:sz="4" w:space="0" w:color="000000"/>
              <w:left w:val="single" w:sz="4" w:space="0" w:color="000000"/>
              <w:bottom w:val="single" w:sz="4" w:space="0" w:color="000000"/>
              <w:right w:val="single" w:sz="4" w:space="0" w:color="000000"/>
            </w:tcBorders>
          </w:tcPr>
          <w:p w:rsidR="00267D36" w:rsidRPr="00267D36" w:rsidRDefault="00267D36" w:rsidP="00267D36">
            <w:pPr>
              <w:spacing w:after="0" w:line="240" w:lineRule="auto"/>
              <w:ind w:right="0" w:firstLine="0"/>
              <w:jc w:val="left"/>
              <w:rPr>
                <w:color w:val="auto"/>
              </w:rPr>
            </w:pPr>
          </w:p>
        </w:tc>
      </w:tr>
      <w:tr w:rsidR="00267D36" w:rsidRPr="00267D36" w:rsidTr="00267D36">
        <w:trPr>
          <w:trHeight w:val="1623"/>
        </w:trPr>
        <w:tc>
          <w:tcPr>
            <w:tcW w:w="756" w:type="dxa"/>
            <w:tcBorders>
              <w:top w:val="single" w:sz="4" w:space="0" w:color="000000"/>
              <w:left w:val="single" w:sz="4" w:space="0" w:color="000000"/>
              <w:bottom w:val="single" w:sz="4" w:space="0" w:color="000000"/>
              <w:right w:val="single" w:sz="4" w:space="0" w:color="000000"/>
            </w:tcBorders>
          </w:tcPr>
          <w:p w:rsidR="00267D36" w:rsidRPr="00267D36" w:rsidRDefault="00267D36" w:rsidP="00267D36">
            <w:pPr>
              <w:spacing w:after="0" w:line="240" w:lineRule="auto"/>
              <w:ind w:right="0" w:firstLine="0"/>
              <w:jc w:val="left"/>
              <w:rPr>
                <w:color w:val="auto"/>
                <w:lang w:val="en-US"/>
              </w:rPr>
            </w:pPr>
          </w:p>
        </w:tc>
        <w:tc>
          <w:tcPr>
            <w:tcW w:w="703" w:type="dxa"/>
            <w:tcBorders>
              <w:top w:val="single" w:sz="4" w:space="0" w:color="000000"/>
              <w:left w:val="single" w:sz="4" w:space="0" w:color="000000"/>
              <w:bottom w:val="single" w:sz="4" w:space="0" w:color="000000"/>
              <w:right w:val="single" w:sz="4" w:space="0" w:color="000000"/>
            </w:tcBorders>
            <w:hideMark/>
          </w:tcPr>
          <w:p w:rsidR="00267D36" w:rsidRPr="00267D36" w:rsidRDefault="00267D36" w:rsidP="00267D36">
            <w:pPr>
              <w:spacing w:after="0" w:line="240" w:lineRule="auto"/>
              <w:ind w:right="0" w:firstLine="0"/>
              <w:jc w:val="left"/>
              <w:rPr>
                <w:color w:val="auto"/>
              </w:rPr>
            </w:pPr>
          </w:p>
        </w:tc>
        <w:tc>
          <w:tcPr>
            <w:tcW w:w="953" w:type="dxa"/>
            <w:tcBorders>
              <w:top w:val="single" w:sz="4" w:space="0" w:color="000000"/>
              <w:left w:val="single" w:sz="4" w:space="0" w:color="000000"/>
              <w:bottom w:val="single" w:sz="4" w:space="0" w:color="000000"/>
              <w:right w:val="single" w:sz="4" w:space="0" w:color="000000"/>
            </w:tcBorders>
          </w:tcPr>
          <w:p w:rsidR="00267D36" w:rsidRPr="00267D36" w:rsidRDefault="00267D36" w:rsidP="00267D36">
            <w:pPr>
              <w:spacing w:after="0" w:line="240" w:lineRule="auto"/>
              <w:ind w:right="0" w:firstLine="0"/>
              <w:jc w:val="left"/>
              <w:rPr>
                <w:color w:val="auto"/>
              </w:rPr>
            </w:pPr>
          </w:p>
        </w:tc>
        <w:tc>
          <w:tcPr>
            <w:tcW w:w="729" w:type="dxa"/>
            <w:tcBorders>
              <w:top w:val="single" w:sz="4" w:space="0" w:color="000000"/>
              <w:left w:val="single" w:sz="4" w:space="0" w:color="000000"/>
              <w:bottom w:val="single" w:sz="4" w:space="0" w:color="000000"/>
              <w:right w:val="single" w:sz="4" w:space="0" w:color="000000"/>
            </w:tcBorders>
            <w:hideMark/>
          </w:tcPr>
          <w:p w:rsidR="00267D36" w:rsidRPr="00267D36" w:rsidRDefault="00267D36" w:rsidP="00267D36">
            <w:pPr>
              <w:spacing w:after="0" w:line="240" w:lineRule="auto"/>
              <w:ind w:right="0" w:firstLine="0"/>
              <w:jc w:val="left"/>
              <w:rPr>
                <w:color w:val="auto"/>
              </w:rPr>
            </w:pPr>
          </w:p>
        </w:tc>
        <w:tc>
          <w:tcPr>
            <w:tcW w:w="954" w:type="dxa"/>
            <w:tcBorders>
              <w:top w:val="single" w:sz="4" w:space="0" w:color="000000"/>
              <w:left w:val="single" w:sz="4" w:space="0" w:color="000000"/>
              <w:bottom w:val="single" w:sz="4" w:space="0" w:color="000000"/>
              <w:right w:val="single" w:sz="4" w:space="0" w:color="000000"/>
            </w:tcBorders>
          </w:tcPr>
          <w:p w:rsidR="00267D36" w:rsidRPr="00267D36" w:rsidRDefault="00267D36" w:rsidP="00267D36">
            <w:pPr>
              <w:spacing w:after="0" w:line="240" w:lineRule="auto"/>
              <w:ind w:right="0" w:firstLine="0"/>
              <w:jc w:val="left"/>
              <w:rPr>
                <w:color w:val="auto"/>
              </w:rPr>
            </w:pPr>
          </w:p>
        </w:tc>
        <w:tc>
          <w:tcPr>
            <w:tcW w:w="780" w:type="dxa"/>
            <w:tcBorders>
              <w:top w:val="single" w:sz="4" w:space="0" w:color="000000"/>
              <w:left w:val="single" w:sz="4" w:space="0" w:color="000000"/>
              <w:bottom w:val="single" w:sz="4" w:space="0" w:color="000000"/>
              <w:right w:val="single" w:sz="4" w:space="0" w:color="000000"/>
            </w:tcBorders>
            <w:hideMark/>
          </w:tcPr>
          <w:p w:rsidR="00267D36" w:rsidRPr="00267D36" w:rsidRDefault="00267D36" w:rsidP="00267D36">
            <w:pPr>
              <w:spacing w:after="0" w:line="240" w:lineRule="auto"/>
              <w:ind w:right="0" w:firstLine="0"/>
              <w:jc w:val="left"/>
              <w:rPr>
                <w:color w:val="auto"/>
              </w:rPr>
            </w:pPr>
          </w:p>
        </w:tc>
        <w:tc>
          <w:tcPr>
            <w:tcW w:w="954" w:type="dxa"/>
            <w:tcBorders>
              <w:top w:val="single" w:sz="4" w:space="0" w:color="000000"/>
              <w:left w:val="single" w:sz="4" w:space="0" w:color="000000"/>
              <w:bottom w:val="single" w:sz="4" w:space="0" w:color="000000"/>
              <w:right w:val="single" w:sz="4" w:space="0" w:color="000000"/>
            </w:tcBorders>
          </w:tcPr>
          <w:p w:rsidR="00267D36" w:rsidRPr="00267D36" w:rsidRDefault="00267D36" w:rsidP="00267D36">
            <w:pPr>
              <w:spacing w:after="0" w:line="240" w:lineRule="auto"/>
              <w:ind w:right="0" w:firstLine="0"/>
              <w:jc w:val="left"/>
              <w:rPr>
                <w:color w:val="auto"/>
              </w:rPr>
            </w:pPr>
          </w:p>
        </w:tc>
        <w:tc>
          <w:tcPr>
            <w:tcW w:w="780" w:type="dxa"/>
            <w:tcBorders>
              <w:top w:val="single" w:sz="4" w:space="0" w:color="000000"/>
              <w:left w:val="single" w:sz="4" w:space="0" w:color="000000"/>
              <w:bottom w:val="single" w:sz="4" w:space="0" w:color="000000"/>
              <w:right w:val="single" w:sz="4" w:space="0" w:color="000000"/>
            </w:tcBorders>
            <w:hideMark/>
          </w:tcPr>
          <w:p w:rsidR="00267D36" w:rsidRPr="00267D36" w:rsidRDefault="00267D36" w:rsidP="00267D36">
            <w:pPr>
              <w:spacing w:after="0" w:line="240" w:lineRule="auto"/>
              <w:ind w:right="0" w:firstLine="0"/>
              <w:jc w:val="left"/>
              <w:rPr>
                <w:color w:val="auto"/>
              </w:rPr>
            </w:pPr>
          </w:p>
        </w:tc>
        <w:tc>
          <w:tcPr>
            <w:tcW w:w="954" w:type="dxa"/>
            <w:tcBorders>
              <w:top w:val="single" w:sz="4" w:space="0" w:color="000000"/>
              <w:left w:val="single" w:sz="4" w:space="0" w:color="000000"/>
              <w:bottom w:val="single" w:sz="4" w:space="0" w:color="000000"/>
              <w:right w:val="single" w:sz="4" w:space="0" w:color="000000"/>
            </w:tcBorders>
          </w:tcPr>
          <w:p w:rsidR="00267D36" w:rsidRPr="00267D36" w:rsidRDefault="00267D36" w:rsidP="00267D36">
            <w:pPr>
              <w:spacing w:after="0" w:line="240" w:lineRule="auto"/>
              <w:ind w:right="0" w:firstLine="0"/>
              <w:jc w:val="left"/>
              <w:rPr>
                <w:color w:val="auto"/>
              </w:rPr>
            </w:pPr>
          </w:p>
        </w:tc>
        <w:tc>
          <w:tcPr>
            <w:tcW w:w="1146" w:type="dxa"/>
            <w:tcBorders>
              <w:top w:val="single" w:sz="4" w:space="0" w:color="000000"/>
              <w:left w:val="single" w:sz="4" w:space="0" w:color="000000"/>
              <w:bottom w:val="single" w:sz="4" w:space="0" w:color="000000"/>
              <w:right w:val="single" w:sz="4" w:space="0" w:color="000000"/>
            </w:tcBorders>
            <w:hideMark/>
          </w:tcPr>
          <w:p w:rsidR="00267D36" w:rsidRPr="00267D36" w:rsidRDefault="00267D36" w:rsidP="00267D36">
            <w:pPr>
              <w:spacing w:after="0" w:line="240" w:lineRule="auto"/>
              <w:ind w:right="0" w:firstLine="0"/>
              <w:jc w:val="left"/>
              <w:rPr>
                <w:color w:val="auto"/>
              </w:rPr>
            </w:pPr>
          </w:p>
        </w:tc>
        <w:tc>
          <w:tcPr>
            <w:tcW w:w="954" w:type="dxa"/>
            <w:tcBorders>
              <w:top w:val="single" w:sz="4" w:space="0" w:color="000000"/>
              <w:left w:val="single" w:sz="4" w:space="0" w:color="000000"/>
              <w:bottom w:val="single" w:sz="4" w:space="0" w:color="000000"/>
              <w:right w:val="single" w:sz="4" w:space="0" w:color="000000"/>
            </w:tcBorders>
          </w:tcPr>
          <w:p w:rsidR="00267D36" w:rsidRPr="00267D36" w:rsidRDefault="00267D36" w:rsidP="00267D36">
            <w:pPr>
              <w:spacing w:after="0" w:line="240" w:lineRule="auto"/>
              <w:ind w:right="0" w:firstLine="0"/>
              <w:jc w:val="left"/>
              <w:rPr>
                <w:color w:val="auto"/>
              </w:rPr>
            </w:pPr>
          </w:p>
        </w:tc>
      </w:tr>
      <w:tr w:rsidR="00267D36" w:rsidRPr="00267D36" w:rsidTr="00267D36">
        <w:trPr>
          <w:trHeight w:val="924"/>
        </w:trPr>
        <w:tc>
          <w:tcPr>
            <w:tcW w:w="756" w:type="dxa"/>
            <w:tcBorders>
              <w:top w:val="single" w:sz="4" w:space="0" w:color="000000"/>
              <w:left w:val="single" w:sz="4" w:space="0" w:color="000000"/>
              <w:bottom w:val="single" w:sz="4" w:space="0" w:color="auto"/>
              <w:right w:val="single" w:sz="4" w:space="0" w:color="000000"/>
            </w:tcBorders>
          </w:tcPr>
          <w:p w:rsidR="00267D36" w:rsidRPr="00267D36" w:rsidRDefault="00267D36" w:rsidP="00267D36">
            <w:pPr>
              <w:spacing w:after="0" w:line="240" w:lineRule="auto"/>
              <w:ind w:right="0" w:firstLine="0"/>
              <w:jc w:val="left"/>
              <w:rPr>
                <w:color w:val="auto"/>
                <w:lang w:val="en-US"/>
              </w:rPr>
            </w:pPr>
          </w:p>
        </w:tc>
        <w:tc>
          <w:tcPr>
            <w:tcW w:w="703" w:type="dxa"/>
            <w:tcBorders>
              <w:top w:val="single" w:sz="4" w:space="0" w:color="000000"/>
              <w:left w:val="single" w:sz="4" w:space="0" w:color="000000"/>
              <w:bottom w:val="single" w:sz="4" w:space="0" w:color="auto"/>
              <w:right w:val="single" w:sz="4" w:space="0" w:color="000000"/>
            </w:tcBorders>
            <w:hideMark/>
          </w:tcPr>
          <w:p w:rsidR="00267D36" w:rsidRPr="00267D36" w:rsidRDefault="00267D36" w:rsidP="00267D36">
            <w:pPr>
              <w:spacing w:after="0" w:line="240" w:lineRule="auto"/>
              <w:ind w:right="0" w:firstLine="0"/>
              <w:jc w:val="left"/>
              <w:rPr>
                <w:color w:val="auto"/>
              </w:rPr>
            </w:pPr>
          </w:p>
        </w:tc>
        <w:tc>
          <w:tcPr>
            <w:tcW w:w="953" w:type="dxa"/>
            <w:tcBorders>
              <w:top w:val="single" w:sz="4" w:space="0" w:color="000000"/>
              <w:left w:val="single" w:sz="4" w:space="0" w:color="000000"/>
              <w:bottom w:val="single" w:sz="4" w:space="0" w:color="auto"/>
              <w:right w:val="single" w:sz="4" w:space="0" w:color="000000"/>
            </w:tcBorders>
          </w:tcPr>
          <w:p w:rsidR="00267D36" w:rsidRPr="00267D36" w:rsidRDefault="00267D36" w:rsidP="00267D36">
            <w:pPr>
              <w:spacing w:after="0" w:line="240" w:lineRule="auto"/>
              <w:ind w:right="0" w:firstLine="0"/>
              <w:jc w:val="left"/>
              <w:rPr>
                <w:color w:val="auto"/>
              </w:rPr>
            </w:pPr>
          </w:p>
        </w:tc>
        <w:tc>
          <w:tcPr>
            <w:tcW w:w="729" w:type="dxa"/>
            <w:tcBorders>
              <w:top w:val="single" w:sz="4" w:space="0" w:color="000000"/>
              <w:left w:val="single" w:sz="4" w:space="0" w:color="000000"/>
              <w:bottom w:val="single" w:sz="4" w:space="0" w:color="auto"/>
              <w:right w:val="single" w:sz="4" w:space="0" w:color="000000"/>
            </w:tcBorders>
            <w:hideMark/>
          </w:tcPr>
          <w:p w:rsidR="00267D36" w:rsidRPr="00267D36" w:rsidRDefault="00267D36" w:rsidP="00267D36">
            <w:pPr>
              <w:spacing w:after="0" w:line="240" w:lineRule="auto"/>
              <w:ind w:right="0" w:firstLine="0"/>
              <w:jc w:val="left"/>
              <w:rPr>
                <w:color w:val="auto"/>
              </w:rPr>
            </w:pPr>
          </w:p>
        </w:tc>
        <w:tc>
          <w:tcPr>
            <w:tcW w:w="954" w:type="dxa"/>
            <w:tcBorders>
              <w:top w:val="single" w:sz="4" w:space="0" w:color="000000"/>
              <w:left w:val="single" w:sz="4" w:space="0" w:color="000000"/>
              <w:bottom w:val="single" w:sz="4" w:space="0" w:color="auto"/>
              <w:right w:val="single" w:sz="4" w:space="0" w:color="000000"/>
            </w:tcBorders>
          </w:tcPr>
          <w:p w:rsidR="00267D36" w:rsidRPr="00267D36" w:rsidRDefault="00267D36" w:rsidP="00267D36">
            <w:pPr>
              <w:spacing w:after="0" w:line="240" w:lineRule="auto"/>
              <w:ind w:right="0" w:firstLine="0"/>
              <w:jc w:val="left"/>
              <w:rPr>
                <w:color w:val="auto"/>
              </w:rPr>
            </w:pPr>
          </w:p>
        </w:tc>
        <w:tc>
          <w:tcPr>
            <w:tcW w:w="780" w:type="dxa"/>
            <w:tcBorders>
              <w:top w:val="single" w:sz="4" w:space="0" w:color="000000"/>
              <w:left w:val="single" w:sz="4" w:space="0" w:color="000000"/>
              <w:bottom w:val="single" w:sz="4" w:space="0" w:color="auto"/>
              <w:right w:val="single" w:sz="4" w:space="0" w:color="000000"/>
            </w:tcBorders>
            <w:hideMark/>
          </w:tcPr>
          <w:p w:rsidR="00267D36" w:rsidRPr="00267D36" w:rsidRDefault="00267D36" w:rsidP="00267D36">
            <w:pPr>
              <w:spacing w:after="0" w:line="240" w:lineRule="auto"/>
              <w:ind w:right="0" w:firstLine="0"/>
              <w:jc w:val="left"/>
              <w:rPr>
                <w:color w:val="auto"/>
              </w:rPr>
            </w:pPr>
          </w:p>
        </w:tc>
        <w:tc>
          <w:tcPr>
            <w:tcW w:w="954" w:type="dxa"/>
            <w:tcBorders>
              <w:top w:val="single" w:sz="4" w:space="0" w:color="000000"/>
              <w:left w:val="single" w:sz="4" w:space="0" w:color="000000"/>
              <w:bottom w:val="single" w:sz="4" w:space="0" w:color="auto"/>
              <w:right w:val="single" w:sz="4" w:space="0" w:color="000000"/>
            </w:tcBorders>
          </w:tcPr>
          <w:p w:rsidR="00267D36" w:rsidRPr="00267D36" w:rsidRDefault="00267D36" w:rsidP="00267D36">
            <w:pPr>
              <w:spacing w:after="0" w:line="240" w:lineRule="auto"/>
              <w:ind w:right="0" w:firstLine="0"/>
              <w:jc w:val="left"/>
              <w:rPr>
                <w:color w:val="auto"/>
              </w:rPr>
            </w:pPr>
          </w:p>
        </w:tc>
        <w:tc>
          <w:tcPr>
            <w:tcW w:w="780" w:type="dxa"/>
            <w:tcBorders>
              <w:top w:val="single" w:sz="4" w:space="0" w:color="000000"/>
              <w:left w:val="single" w:sz="4" w:space="0" w:color="000000"/>
              <w:bottom w:val="single" w:sz="4" w:space="0" w:color="auto"/>
              <w:right w:val="single" w:sz="4" w:space="0" w:color="000000"/>
            </w:tcBorders>
            <w:hideMark/>
          </w:tcPr>
          <w:p w:rsidR="00267D36" w:rsidRPr="00267D36" w:rsidRDefault="00267D36" w:rsidP="00267D36">
            <w:pPr>
              <w:spacing w:after="0" w:line="240" w:lineRule="auto"/>
              <w:ind w:right="0" w:firstLine="0"/>
              <w:jc w:val="left"/>
              <w:rPr>
                <w:color w:val="auto"/>
              </w:rPr>
            </w:pPr>
          </w:p>
        </w:tc>
        <w:tc>
          <w:tcPr>
            <w:tcW w:w="954" w:type="dxa"/>
            <w:tcBorders>
              <w:top w:val="single" w:sz="4" w:space="0" w:color="000000"/>
              <w:left w:val="single" w:sz="4" w:space="0" w:color="000000"/>
              <w:bottom w:val="single" w:sz="4" w:space="0" w:color="auto"/>
              <w:right w:val="single" w:sz="4" w:space="0" w:color="000000"/>
            </w:tcBorders>
          </w:tcPr>
          <w:p w:rsidR="00267D36" w:rsidRPr="00267D36" w:rsidRDefault="00267D36" w:rsidP="00267D36">
            <w:pPr>
              <w:spacing w:after="0" w:line="240" w:lineRule="auto"/>
              <w:ind w:right="0" w:firstLine="0"/>
              <w:jc w:val="left"/>
              <w:rPr>
                <w:color w:val="auto"/>
              </w:rPr>
            </w:pPr>
          </w:p>
        </w:tc>
        <w:tc>
          <w:tcPr>
            <w:tcW w:w="1146" w:type="dxa"/>
            <w:tcBorders>
              <w:top w:val="single" w:sz="4" w:space="0" w:color="000000"/>
              <w:left w:val="single" w:sz="4" w:space="0" w:color="000000"/>
              <w:bottom w:val="single" w:sz="4" w:space="0" w:color="auto"/>
              <w:right w:val="single" w:sz="4" w:space="0" w:color="000000"/>
            </w:tcBorders>
            <w:hideMark/>
          </w:tcPr>
          <w:p w:rsidR="00267D36" w:rsidRPr="00267D36" w:rsidRDefault="00267D36" w:rsidP="00267D36">
            <w:pPr>
              <w:spacing w:after="0" w:line="240" w:lineRule="auto"/>
              <w:ind w:right="0" w:firstLine="0"/>
              <w:jc w:val="left"/>
              <w:rPr>
                <w:color w:val="auto"/>
              </w:rPr>
            </w:pPr>
          </w:p>
        </w:tc>
        <w:tc>
          <w:tcPr>
            <w:tcW w:w="954" w:type="dxa"/>
            <w:tcBorders>
              <w:top w:val="single" w:sz="4" w:space="0" w:color="000000"/>
              <w:left w:val="single" w:sz="4" w:space="0" w:color="000000"/>
              <w:bottom w:val="single" w:sz="4" w:space="0" w:color="auto"/>
              <w:right w:val="single" w:sz="4" w:space="0" w:color="000000"/>
            </w:tcBorders>
          </w:tcPr>
          <w:p w:rsidR="00267D36" w:rsidRPr="00267D36" w:rsidRDefault="00267D36" w:rsidP="00267D36">
            <w:pPr>
              <w:spacing w:after="0" w:line="240" w:lineRule="auto"/>
              <w:ind w:right="0" w:firstLine="0"/>
              <w:jc w:val="left"/>
              <w:rPr>
                <w:color w:val="auto"/>
              </w:rPr>
            </w:pPr>
          </w:p>
        </w:tc>
      </w:tr>
      <w:tr w:rsidR="00267D36" w:rsidRPr="00267D36" w:rsidTr="00267D36">
        <w:trPr>
          <w:trHeight w:val="687"/>
        </w:trPr>
        <w:tc>
          <w:tcPr>
            <w:tcW w:w="756" w:type="dxa"/>
            <w:tcBorders>
              <w:top w:val="single" w:sz="4" w:space="0" w:color="auto"/>
              <w:left w:val="single" w:sz="4" w:space="0" w:color="000000"/>
              <w:bottom w:val="single" w:sz="4" w:space="0" w:color="000000"/>
              <w:right w:val="single" w:sz="4" w:space="0" w:color="000000"/>
            </w:tcBorders>
          </w:tcPr>
          <w:p w:rsidR="00267D36" w:rsidRPr="00267D36" w:rsidRDefault="00267D36" w:rsidP="00267D36">
            <w:pPr>
              <w:spacing w:after="0" w:line="240" w:lineRule="auto"/>
              <w:ind w:right="0" w:firstLine="0"/>
              <w:jc w:val="left"/>
              <w:rPr>
                <w:color w:val="auto"/>
                <w:lang w:val="en-US"/>
              </w:rPr>
            </w:pPr>
          </w:p>
        </w:tc>
        <w:tc>
          <w:tcPr>
            <w:tcW w:w="703" w:type="dxa"/>
            <w:tcBorders>
              <w:top w:val="single" w:sz="4" w:space="0" w:color="auto"/>
              <w:left w:val="single" w:sz="4" w:space="0" w:color="000000"/>
              <w:bottom w:val="single" w:sz="4" w:space="0" w:color="000000"/>
              <w:right w:val="single" w:sz="4" w:space="0" w:color="000000"/>
            </w:tcBorders>
          </w:tcPr>
          <w:p w:rsidR="00267D36" w:rsidRPr="00267D36" w:rsidRDefault="00267D36" w:rsidP="00267D36">
            <w:pPr>
              <w:spacing w:after="0" w:line="240" w:lineRule="auto"/>
              <w:ind w:right="0" w:firstLine="0"/>
              <w:jc w:val="left"/>
              <w:rPr>
                <w:color w:val="auto"/>
              </w:rPr>
            </w:pPr>
          </w:p>
        </w:tc>
        <w:tc>
          <w:tcPr>
            <w:tcW w:w="953" w:type="dxa"/>
            <w:tcBorders>
              <w:top w:val="single" w:sz="4" w:space="0" w:color="auto"/>
              <w:left w:val="single" w:sz="4" w:space="0" w:color="000000"/>
              <w:bottom w:val="single" w:sz="4" w:space="0" w:color="000000"/>
              <w:right w:val="single" w:sz="4" w:space="0" w:color="000000"/>
            </w:tcBorders>
          </w:tcPr>
          <w:p w:rsidR="00267D36" w:rsidRPr="00267D36" w:rsidRDefault="00267D36" w:rsidP="00267D36">
            <w:pPr>
              <w:spacing w:after="0" w:line="240" w:lineRule="auto"/>
              <w:ind w:right="0" w:firstLine="0"/>
              <w:jc w:val="left"/>
              <w:rPr>
                <w:color w:val="auto"/>
              </w:rPr>
            </w:pPr>
          </w:p>
        </w:tc>
        <w:tc>
          <w:tcPr>
            <w:tcW w:w="729" w:type="dxa"/>
            <w:tcBorders>
              <w:top w:val="single" w:sz="4" w:space="0" w:color="auto"/>
              <w:left w:val="single" w:sz="4" w:space="0" w:color="000000"/>
              <w:bottom w:val="single" w:sz="4" w:space="0" w:color="000000"/>
              <w:right w:val="single" w:sz="4" w:space="0" w:color="000000"/>
            </w:tcBorders>
          </w:tcPr>
          <w:p w:rsidR="00267D36" w:rsidRPr="00267D36" w:rsidRDefault="00267D36" w:rsidP="00267D36">
            <w:pPr>
              <w:spacing w:after="0" w:line="240" w:lineRule="auto"/>
              <w:ind w:right="0" w:firstLine="0"/>
              <w:jc w:val="left"/>
              <w:rPr>
                <w:color w:val="auto"/>
              </w:rPr>
            </w:pPr>
          </w:p>
        </w:tc>
        <w:tc>
          <w:tcPr>
            <w:tcW w:w="954" w:type="dxa"/>
            <w:tcBorders>
              <w:top w:val="single" w:sz="4" w:space="0" w:color="auto"/>
              <w:left w:val="single" w:sz="4" w:space="0" w:color="000000"/>
              <w:bottom w:val="single" w:sz="4" w:space="0" w:color="000000"/>
              <w:right w:val="single" w:sz="4" w:space="0" w:color="000000"/>
            </w:tcBorders>
          </w:tcPr>
          <w:p w:rsidR="00267D36" w:rsidRPr="00267D36" w:rsidRDefault="00267D36" w:rsidP="00267D36">
            <w:pPr>
              <w:spacing w:after="0" w:line="240" w:lineRule="auto"/>
              <w:ind w:right="0" w:firstLine="0"/>
              <w:jc w:val="left"/>
              <w:rPr>
                <w:color w:val="auto"/>
              </w:rPr>
            </w:pPr>
          </w:p>
        </w:tc>
        <w:tc>
          <w:tcPr>
            <w:tcW w:w="780" w:type="dxa"/>
            <w:tcBorders>
              <w:top w:val="single" w:sz="4" w:space="0" w:color="auto"/>
              <w:left w:val="single" w:sz="4" w:space="0" w:color="000000"/>
              <w:bottom w:val="single" w:sz="4" w:space="0" w:color="000000"/>
              <w:right w:val="single" w:sz="4" w:space="0" w:color="000000"/>
            </w:tcBorders>
          </w:tcPr>
          <w:p w:rsidR="00267D36" w:rsidRPr="00267D36" w:rsidRDefault="00267D36" w:rsidP="00267D36">
            <w:pPr>
              <w:spacing w:after="0" w:line="240" w:lineRule="auto"/>
              <w:ind w:right="0" w:firstLine="0"/>
              <w:jc w:val="left"/>
              <w:rPr>
                <w:color w:val="auto"/>
              </w:rPr>
            </w:pPr>
          </w:p>
        </w:tc>
        <w:tc>
          <w:tcPr>
            <w:tcW w:w="954" w:type="dxa"/>
            <w:tcBorders>
              <w:top w:val="single" w:sz="4" w:space="0" w:color="auto"/>
              <w:left w:val="single" w:sz="4" w:space="0" w:color="000000"/>
              <w:bottom w:val="single" w:sz="4" w:space="0" w:color="000000"/>
              <w:right w:val="single" w:sz="4" w:space="0" w:color="000000"/>
            </w:tcBorders>
          </w:tcPr>
          <w:p w:rsidR="00267D36" w:rsidRPr="00267D36" w:rsidRDefault="00267D36" w:rsidP="00267D36">
            <w:pPr>
              <w:spacing w:after="0" w:line="240" w:lineRule="auto"/>
              <w:ind w:right="0" w:firstLine="0"/>
              <w:jc w:val="left"/>
              <w:rPr>
                <w:color w:val="auto"/>
              </w:rPr>
            </w:pPr>
          </w:p>
        </w:tc>
        <w:tc>
          <w:tcPr>
            <w:tcW w:w="780" w:type="dxa"/>
            <w:tcBorders>
              <w:top w:val="single" w:sz="4" w:space="0" w:color="auto"/>
              <w:left w:val="single" w:sz="4" w:space="0" w:color="000000"/>
              <w:bottom w:val="single" w:sz="4" w:space="0" w:color="000000"/>
              <w:right w:val="single" w:sz="4" w:space="0" w:color="000000"/>
            </w:tcBorders>
          </w:tcPr>
          <w:p w:rsidR="00267D36" w:rsidRPr="00267D36" w:rsidRDefault="00267D36" w:rsidP="00267D36">
            <w:pPr>
              <w:spacing w:after="0" w:line="240" w:lineRule="auto"/>
              <w:ind w:right="0" w:firstLine="0"/>
              <w:jc w:val="left"/>
              <w:rPr>
                <w:color w:val="auto"/>
              </w:rPr>
            </w:pPr>
          </w:p>
        </w:tc>
        <w:tc>
          <w:tcPr>
            <w:tcW w:w="954" w:type="dxa"/>
            <w:tcBorders>
              <w:top w:val="single" w:sz="4" w:space="0" w:color="auto"/>
              <w:left w:val="single" w:sz="4" w:space="0" w:color="000000"/>
              <w:bottom w:val="single" w:sz="4" w:space="0" w:color="000000"/>
              <w:right w:val="single" w:sz="4" w:space="0" w:color="000000"/>
            </w:tcBorders>
          </w:tcPr>
          <w:p w:rsidR="00267D36" w:rsidRPr="00267D36" w:rsidRDefault="00267D36" w:rsidP="00267D36">
            <w:pPr>
              <w:spacing w:after="0" w:line="240" w:lineRule="auto"/>
              <w:ind w:right="0" w:firstLine="0"/>
              <w:jc w:val="left"/>
              <w:rPr>
                <w:color w:val="auto"/>
              </w:rPr>
            </w:pPr>
          </w:p>
        </w:tc>
        <w:tc>
          <w:tcPr>
            <w:tcW w:w="1146" w:type="dxa"/>
            <w:tcBorders>
              <w:top w:val="single" w:sz="4" w:space="0" w:color="auto"/>
              <w:left w:val="single" w:sz="4" w:space="0" w:color="000000"/>
              <w:bottom w:val="single" w:sz="4" w:space="0" w:color="000000"/>
              <w:right w:val="single" w:sz="4" w:space="0" w:color="000000"/>
            </w:tcBorders>
          </w:tcPr>
          <w:p w:rsidR="00267D36" w:rsidRPr="00267D36" w:rsidRDefault="00267D36" w:rsidP="00267D36">
            <w:pPr>
              <w:spacing w:after="0" w:line="240" w:lineRule="auto"/>
              <w:ind w:right="0" w:firstLine="0"/>
              <w:jc w:val="left"/>
              <w:rPr>
                <w:color w:val="auto"/>
              </w:rPr>
            </w:pPr>
          </w:p>
        </w:tc>
        <w:tc>
          <w:tcPr>
            <w:tcW w:w="954" w:type="dxa"/>
            <w:tcBorders>
              <w:top w:val="single" w:sz="4" w:space="0" w:color="auto"/>
              <w:left w:val="single" w:sz="4" w:space="0" w:color="000000"/>
              <w:bottom w:val="single" w:sz="4" w:space="0" w:color="000000"/>
              <w:right w:val="single" w:sz="4" w:space="0" w:color="000000"/>
            </w:tcBorders>
          </w:tcPr>
          <w:p w:rsidR="00267D36" w:rsidRPr="00267D36" w:rsidRDefault="00267D36" w:rsidP="00267D36">
            <w:pPr>
              <w:spacing w:after="0" w:line="240" w:lineRule="auto"/>
              <w:ind w:right="0" w:firstLine="0"/>
              <w:jc w:val="left"/>
              <w:rPr>
                <w:color w:val="auto"/>
              </w:rPr>
            </w:pPr>
          </w:p>
        </w:tc>
      </w:tr>
      <w:tr w:rsidR="00267D36" w:rsidRPr="00267D36" w:rsidTr="00267D36">
        <w:trPr>
          <w:trHeight w:val="948"/>
        </w:trPr>
        <w:tc>
          <w:tcPr>
            <w:tcW w:w="756" w:type="dxa"/>
            <w:tcBorders>
              <w:top w:val="single" w:sz="4" w:space="0" w:color="000000"/>
              <w:left w:val="single" w:sz="4" w:space="0" w:color="000000"/>
              <w:bottom w:val="single" w:sz="4" w:space="0" w:color="auto"/>
              <w:right w:val="single" w:sz="4" w:space="0" w:color="000000"/>
            </w:tcBorders>
          </w:tcPr>
          <w:p w:rsidR="00267D36" w:rsidRPr="00267D36" w:rsidRDefault="00267D36" w:rsidP="00267D36">
            <w:pPr>
              <w:spacing w:after="0" w:line="240" w:lineRule="auto"/>
              <w:ind w:right="0" w:firstLine="0"/>
              <w:jc w:val="left"/>
              <w:rPr>
                <w:color w:val="auto"/>
                <w:lang w:val="en-US"/>
              </w:rPr>
            </w:pPr>
          </w:p>
        </w:tc>
        <w:tc>
          <w:tcPr>
            <w:tcW w:w="703" w:type="dxa"/>
            <w:tcBorders>
              <w:top w:val="single" w:sz="4" w:space="0" w:color="000000"/>
              <w:left w:val="single" w:sz="4" w:space="0" w:color="000000"/>
              <w:bottom w:val="single" w:sz="4" w:space="0" w:color="auto"/>
              <w:right w:val="single" w:sz="4" w:space="0" w:color="000000"/>
            </w:tcBorders>
            <w:hideMark/>
          </w:tcPr>
          <w:p w:rsidR="00267D36" w:rsidRPr="00267D36" w:rsidRDefault="00267D36" w:rsidP="00267D36">
            <w:pPr>
              <w:spacing w:after="0" w:line="240" w:lineRule="auto"/>
              <w:ind w:right="0" w:firstLine="0"/>
              <w:jc w:val="left"/>
              <w:rPr>
                <w:color w:val="auto"/>
              </w:rPr>
            </w:pPr>
          </w:p>
        </w:tc>
        <w:tc>
          <w:tcPr>
            <w:tcW w:w="953" w:type="dxa"/>
            <w:tcBorders>
              <w:top w:val="single" w:sz="4" w:space="0" w:color="000000"/>
              <w:left w:val="single" w:sz="4" w:space="0" w:color="000000"/>
              <w:bottom w:val="single" w:sz="4" w:space="0" w:color="auto"/>
              <w:right w:val="single" w:sz="4" w:space="0" w:color="000000"/>
            </w:tcBorders>
          </w:tcPr>
          <w:p w:rsidR="00267D36" w:rsidRPr="00267D36" w:rsidRDefault="00267D36" w:rsidP="00267D36">
            <w:pPr>
              <w:spacing w:after="0" w:line="240" w:lineRule="auto"/>
              <w:ind w:right="0" w:firstLine="0"/>
              <w:jc w:val="left"/>
              <w:rPr>
                <w:color w:val="auto"/>
              </w:rPr>
            </w:pPr>
          </w:p>
        </w:tc>
        <w:tc>
          <w:tcPr>
            <w:tcW w:w="729" w:type="dxa"/>
            <w:tcBorders>
              <w:top w:val="single" w:sz="4" w:space="0" w:color="000000"/>
              <w:left w:val="single" w:sz="4" w:space="0" w:color="000000"/>
              <w:bottom w:val="single" w:sz="4" w:space="0" w:color="auto"/>
              <w:right w:val="single" w:sz="4" w:space="0" w:color="000000"/>
            </w:tcBorders>
            <w:hideMark/>
          </w:tcPr>
          <w:p w:rsidR="00267D36" w:rsidRPr="00267D36" w:rsidRDefault="00267D36" w:rsidP="00267D36">
            <w:pPr>
              <w:spacing w:after="0" w:line="240" w:lineRule="auto"/>
              <w:ind w:right="0" w:firstLine="0"/>
              <w:jc w:val="left"/>
              <w:rPr>
                <w:color w:val="auto"/>
              </w:rPr>
            </w:pPr>
          </w:p>
        </w:tc>
        <w:tc>
          <w:tcPr>
            <w:tcW w:w="954" w:type="dxa"/>
            <w:tcBorders>
              <w:top w:val="single" w:sz="4" w:space="0" w:color="000000"/>
              <w:left w:val="single" w:sz="4" w:space="0" w:color="000000"/>
              <w:bottom w:val="single" w:sz="4" w:space="0" w:color="auto"/>
              <w:right w:val="single" w:sz="4" w:space="0" w:color="000000"/>
            </w:tcBorders>
          </w:tcPr>
          <w:p w:rsidR="00267D36" w:rsidRPr="00267D36" w:rsidRDefault="00267D36" w:rsidP="00267D36">
            <w:pPr>
              <w:spacing w:after="0" w:line="240" w:lineRule="auto"/>
              <w:ind w:right="0" w:firstLine="0"/>
              <w:jc w:val="left"/>
              <w:rPr>
                <w:color w:val="auto"/>
              </w:rPr>
            </w:pPr>
          </w:p>
        </w:tc>
        <w:tc>
          <w:tcPr>
            <w:tcW w:w="780" w:type="dxa"/>
            <w:tcBorders>
              <w:top w:val="single" w:sz="4" w:space="0" w:color="000000"/>
              <w:left w:val="single" w:sz="4" w:space="0" w:color="000000"/>
              <w:bottom w:val="single" w:sz="4" w:space="0" w:color="auto"/>
              <w:right w:val="single" w:sz="4" w:space="0" w:color="000000"/>
            </w:tcBorders>
            <w:hideMark/>
          </w:tcPr>
          <w:p w:rsidR="00267D36" w:rsidRPr="00267D36" w:rsidRDefault="00267D36" w:rsidP="00267D36">
            <w:pPr>
              <w:spacing w:after="0" w:line="240" w:lineRule="auto"/>
              <w:ind w:right="0" w:firstLine="0"/>
              <w:jc w:val="left"/>
              <w:rPr>
                <w:color w:val="auto"/>
              </w:rPr>
            </w:pPr>
          </w:p>
        </w:tc>
        <w:tc>
          <w:tcPr>
            <w:tcW w:w="954" w:type="dxa"/>
            <w:tcBorders>
              <w:top w:val="single" w:sz="4" w:space="0" w:color="000000"/>
              <w:left w:val="single" w:sz="4" w:space="0" w:color="000000"/>
              <w:bottom w:val="single" w:sz="4" w:space="0" w:color="auto"/>
              <w:right w:val="single" w:sz="4" w:space="0" w:color="000000"/>
            </w:tcBorders>
          </w:tcPr>
          <w:p w:rsidR="00267D36" w:rsidRPr="00267D36" w:rsidRDefault="00267D36" w:rsidP="00267D36">
            <w:pPr>
              <w:spacing w:after="0" w:line="240" w:lineRule="auto"/>
              <w:ind w:right="0" w:firstLine="0"/>
              <w:jc w:val="left"/>
              <w:rPr>
                <w:color w:val="auto"/>
              </w:rPr>
            </w:pPr>
          </w:p>
        </w:tc>
        <w:tc>
          <w:tcPr>
            <w:tcW w:w="780" w:type="dxa"/>
            <w:tcBorders>
              <w:top w:val="single" w:sz="4" w:space="0" w:color="000000"/>
              <w:left w:val="single" w:sz="4" w:space="0" w:color="000000"/>
              <w:bottom w:val="single" w:sz="4" w:space="0" w:color="auto"/>
              <w:right w:val="single" w:sz="4" w:space="0" w:color="000000"/>
            </w:tcBorders>
            <w:hideMark/>
          </w:tcPr>
          <w:p w:rsidR="00267D36" w:rsidRPr="00267D36" w:rsidRDefault="00267D36" w:rsidP="00267D36">
            <w:pPr>
              <w:spacing w:after="0" w:line="240" w:lineRule="auto"/>
              <w:ind w:right="0" w:firstLine="0"/>
              <w:jc w:val="left"/>
              <w:rPr>
                <w:color w:val="auto"/>
              </w:rPr>
            </w:pPr>
          </w:p>
        </w:tc>
        <w:tc>
          <w:tcPr>
            <w:tcW w:w="954" w:type="dxa"/>
            <w:tcBorders>
              <w:top w:val="single" w:sz="4" w:space="0" w:color="000000"/>
              <w:left w:val="single" w:sz="4" w:space="0" w:color="000000"/>
              <w:bottom w:val="single" w:sz="4" w:space="0" w:color="auto"/>
              <w:right w:val="single" w:sz="4" w:space="0" w:color="000000"/>
            </w:tcBorders>
          </w:tcPr>
          <w:p w:rsidR="00267D36" w:rsidRPr="00267D36" w:rsidRDefault="00267D36" w:rsidP="00267D36">
            <w:pPr>
              <w:spacing w:after="0" w:line="240" w:lineRule="auto"/>
              <w:ind w:right="0" w:firstLine="0"/>
              <w:jc w:val="left"/>
              <w:rPr>
                <w:color w:val="auto"/>
              </w:rPr>
            </w:pPr>
          </w:p>
        </w:tc>
        <w:tc>
          <w:tcPr>
            <w:tcW w:w="1146" w:type="dxa"/>
            <w:tcBorders>
              <w:top w:val="single" w:sz="4" w:space="0" w:color="000000"/>
              <w:left w:val="single" w:sz="4" w:space="0" w:color="000000"/>
              <w:bottom w:val="single" w:sz="4" w:space="0" w:color="auto"/>
              <w:right w:val="single" w:sz="4" w:space="0" w:color="000000"/>
            </w:tcBorders>
            <w:hideMark/>
          </w:tcPr>
          <w:p w:rsidR="00267D36" w:rsidRPr="00267D36" w:rsidRDefault="00267D36" w:rsidP="00267D36">
            <w:pPr>
              <w:spacing w:after="0" w:line="240" w:lineRule="auto"/>
              <w:ind w:right="0" w:firstLine="0"/>
              <w:jc w:val="left"/>
              <w:rPr>
                <w:color w:val="auto"/>
              </w:rPr>
            </w:pPr>
          </w:p>
        </w:tc>
        <w:tc>
          <w:tcPr>
            <w:tcW w:w="954" w:type="dxa"/>
            <w:tcBorders>
              <w:top w:val="single" w:sz="4" w:space="0" w:color="000000"/>
              <w:left w:val="single" w:sz="4" w:space="0" w:color="000000"/>
              <w:bottom w:val="single" w:sz="4" w:space="0" w:color="auto"/>
              <w:right w:val="single" w:sz="4" w:space="0" w:color="000000"/>
            </w:tcBorders>
          </w:tcPr>
          <w:p w:rsidR="00267D36" w:rsidRPr="00267D36" w:rsidRDefault="00267D36" w:rsidP="00267D36">
            <w:pPr>
              <w:spacing w:after="0" w:line="240" w:lineRule="auto"/>
              <w:ind w:right="0" w:firstLine="0"/>
              <w:jc w:val="left"/>
              <w:rPr>
                <w:color w:val="auto"/>
              </w:rPr>
            </w:pPr>
          </w:p>
        </w:tc>
      </w:tr>
      <w:tr w:rsidR="00267D36" w:rsidRPr="00267D36" w:rsidTr="00267D36">
        <w:trPr>
          <w:trHeight w:val="672"/>
        </w:trPr>
        <w:tc>
          <w:tcPr>
            <w:tcW w:w="756" w:type="dxa"/>
            <w:tcBorders>
              <w:top w:val="single" w:sz="4" w:space="0" w:color="auto"/>
              <w:left w:val="single" w:sz="4" w:space="0" w:color="000000"/>
              <w:bottom w:val="single" w:sz="4" w:space="0" w:color="000000"/>
              <w:right w:val="single" w:sz="4" w:space="0" w:color="000000"/>
            </w:tcBorders>
          </w:tcPr>
          <w:p w:rsidR="00267D36" w:rsidRPr="00267D36" w:rsidRDefault="00267D36" w:rsidP="00267D36">
            <w:pPr>
              <w:spacing w:after="0" w:line="240" w:lineRule="auto"/>
              <w:ind w:right="0" w:firstLine="0"/>
              <w:jc w:val="left"/>
              <w:rPr>
                <w:color w:val="auto"/>
                <w:lang w:val="en-US"/>
              </w:rPr>
            </w:pPr>
          </w:p>
        </w:tc>
        <w:tc>
          <w:tcPr>
            <w:tcW w:w="703" w:type="dxa"/>
            <w:tcBorders>
              <w:top w:val="single" w:sz="4" w:space="0" w:color="auto"/>
              <w:left w:val="single" w:sz="4" w:space="0" w:color="000000"/>
              <w:bottom w:val="single" w:sz="4" w:space="0" w:color="000000"/>
              <w:right w:val="single" w:sz="4" w:space="0" w:color="000000"/>
            </w:tcBorders>
          </w:tcPr>
          <w:p w:rsidR="00267D36" w:rsidRPr="00267D36" w:rsidRDefault="00267D36" w:rsidP="00267D36">
            <w:pPr>
              <w:spacing w:after="0" w:line="240" w:lineRule="auto"/>
              <w:ind w:right="0" w:firstLine="0"/>
              <w:jc w:val="left"/>
              <w:rPr>
                <w:color w:val="auto"/>
              </w:rPr>
            </w:pPr>
          </w:p>
        </w:tc>
        <w:tc>
          <w:tcPr>
            <w:tcW w:w="953" w:type="dxa"/>
            <w:tcBorders>
              <w:top w:val="single" w:sz="4" w:space="0" w:color="auto"/>
              <w:left w:val="single" w:sz="4" w:space="0" w:color="000000"/>
              <w:bottom w:val="single" w:sz="4" w:space="0" w:color="000000"/>
              <w:right w:val="single" w:sz="4" w:space="0" w:color="000000"/>
            </w:tcBorders>
          </w:tcPr>
          <w:p w:rsidR="00267D36" w:rsidRPr="00267D36" w:rsidRDefault="00267D36" w:rsidP="00267D36">
            <w:pPr>
              <w:spacing w:after="0" w:line="240" w:lineRule="auto"/>
              <w:ind w:right="0" w:firstLine="0"/>
              <w:jc w:val="left"/>
              <w:rPr>
                <w:color w:val="auto"/>
              </w:rPr>
            </w:pPr>
          </w:p>
        </w:tc>
        <w:tc>
          <w:tcPr>
            <w:tcW w:w="729" w:type="dxa"/>
            <w:tcBorders>
              <w:top w:val="single" w:sz="4" w:space="0" w:color="auto"/>
              <w:left w:val="single" w:sz="4" w:space="0" w:color="000000"/>
              <w:bottom w:val="single" w:sz="4" w:space="0" w:color="000000"/>
              <w:right w:val="single" w:sz="4" w:space="0" w:color="000000"/>
            </w:tcBorders>
          </w:tcPr>
          <w:p w:rsidR="00267D36" w:rsidRPr="00267D36" w:rsidRDefault="00267D36" w:rsidP="00267D36">
            <w:pPr>
              <w:spacing w:after="0" w:line="240" w:lineRule="auto"/>
              <w:ind w:right="0" w:firstLine="0"/>
              <w:jc w:val="left"/>
              <w:rPr>
                <w:color w:val="auto"/>
              </w:rPr>
            </w:pPr>
          </w:p>
        </w:tc>
        <w:tc>
          <w:tcPr>
            <w:tcW w:w="954" w:type="dxa"/>
            <w:tcBorders>
              <w:top w:val="single" w:sz="4" w:space="0" w:color="auto"/>
              <w:left w:val="single" w:sz="4" w:space="0" w:color="000000"/>
              <w:bottom w:val="single" w:sz="4" w:space="0" w:color="000000"/>
              <w:right w:val="single" w:sz="4" w:space="0" w:color="000000"/>
            </w:tcBorders>
          </w:tcPr>
          <w:p w:rsidR="00267D36" w:rsidRPr="00267D36" w:rsidRDefault="00267D36" w:rsidP="00267D36">
            <w:pPr>
              <w:spacing w:after="0" w:line="240" w:lineRule="auto"/>
              <w:ind w:right="0" w:firstLine="0"/>
              <w:jc w:val="left"/>
              <w:rPr>
                <w:color w:val="auto"/>
              </w:rPr>
            </w:pPr>
          </w:p>
        </w:tc>
        <w:tc>
          <w:tcPr>
            <w:tcW w:w="780" w:type="dxa"/>
            <w:tcBorders>
              <w:top w:val="single" w:sz="4" w:space="0" w:color="auto"/>
              <w:left w:val="single" w:sz="4" w:space="0" w:color="000000"/>
              <w:bottom w:val="single" w:sz="4" w:space="0" w:color="000000"/>
              <w:right w:val="single" w:sz="4" w:space="0" w:color="000000"/>
            </w:tcBorders>
          </w:tcPr>
          <w:p w:rsidR="00267D36" w:rsidRPr="00267D36" w:rsidRDefault="00267D36" w:rsidP="00267D36">
            <w:pPr>
              <w:spacing w:after="0" w:line="240" w:lineRule="auto"/>
              <w:ind w:right="0" w:firstLine="0"/>
              <w:jc w:val="left"/>
              <w:rPr>
                <w:color w:val="auto"/>
              </w:rPr>
            </w:pPr>
          </w:p>
        </w:tc>
        <w:tc>
          <w:tcPr>
            <w:tcW w:w="954" w:type="dxa"/>
            <w:tcBorders>
              <w:top w:val="single" w:sz="4" w:space="0" w:color="auto"/>
              <w:left w:val="single" w:sz="4" w:space="0" w:color="000000"/>
              <w:bottom w:val="single" w:sz="4" w:space="0" w:color="000000"/>
              <w:right w:val="single" w:sz="4" w:space="0" w:color="000000"/>
            </w:tcBorders>
          </w:tcPr>
          <w:p w:rsidR="00267D36" w:rsidRPr="00267D36" w:rsidRDefault="00267D36" w:rsidP="00267D36">
            <w:pPr>
              <w:spacing w:after="0" w:line="240" w:lineRule="auto"/>
              <w:ind w:right="0" w:firstLine="0"/>
              <w:jc w:val="left"/>
              <w:rPr>
                <w:color w:val="auto"/>
              </w:rPr>
            </w:pPr>
          </w:p>
        </w:tc>
        <w:tc>
          <w:tcPr>
            <w:tcW w:w="780" w:type="dxa"/>
            <w:tcBorders>
              <w:top w:val="single" w:sz="4" w:space="0" w:color="auto"/>
              <w:left w:val="single" w:sz="4" w:space="0" w:color="000000"/>
              <w:bottom w:val="single" w:sz="4" w:space="0" w:color="000000"/>
              <w:right w:val="single" w:sz="4" w:space="0" w:color="000000"/>
            </w:tcBorders>
          </w:tcPr>
          <w:p w:rsidR="00267D36" w:rsidRPr="00267D36" w:rsidRDefault="00267D36" w:rsidP="00267D36">
            <w:pPr>
              <w:spacing w:after="0" w:line="240" w:lineRule="auto"/>
              <w:ind w:right="0" w:firstLine="0"/>
              <w:jc w:val="left"/>
              <w:rPr>
                <w:color w:val="auto"/>
              </w:rPr>
            </w:pPr>
          </w:p>
        </w:tc>
        <w:tc>
          <w:tcPr>
            <w:tcW w:w="954" w:type="dxa"/>
            <w:tcBorders>
              <w:top w:val="single" w:sz="4" w:space="0" w:color="auto"/>
              <w:left w:val="single" w:sz="4" w:space="0" w:color="000000"/>
              <w:bottom w:val="single" w:sz="4" w:space="0" w:color="000000"/>
              <w:right w:val="single" w:sz="4" w:space="0" w:color="000000"/>
            </w:tcBorders>
          </w:tcPr>
          <w:p w:rsidR="00267D36" w:rsidRPr="00267D36" w:rsidRDefault="00267D36" w:rsidP="00267D36">
            <w:pPr>
              <w:spacing w:after="0" w:line="240" w:lineRule="auto"/>
              <w:ind w:right="0" w:firstLine="0"/>
              <w:jc w:val="left"/>
              <w:rPr>
                <w:color w:val="auto"/>
              </w:rPr>
            </w:pPr>
          </w:p>
        </w:tc>
        <w:tc>
          <w:tcPr>
            <w:tcW w:w="1146" w:type="dxa"/>
            <w:tcBorders>
              <w:top w:val="single" w:sz="4" w:space="0" w:color="auto"/>
              <w:left w:val="single" w:sz="4" w:space="0" w:color="000000"/>
              <w:bottom w:val="single" w:sz="4" w:space="0" w:color="000000"/>
              <w:right w:val="single" w:sz="4" w:space="0" w:color="000000"/>
            </w:tcBorders>
          </w:tcPr>
          <w:p w:rsidR="00267D36" w:rsidRPr="00267D36" w:rsidRDefault="00267D36" w:rsidP="00267D36">
            <w:pPr>
              <w:spacing w:after="0" w:line="240" w:lineRule="auto"/>
              <w:ind w:right="0" w:firstLine="0"/>
              <w:jc w:val="left"/>
              <w:rPr>
                <w:color w:val="auto"/>
              </w:rPr>
            </w:pPr>
          </w:p>
        </w:tc>
        <w:tc>
          <w:tcPr>
            <w:tcW w:w="954" w:type="dxa"/>
            <w:tcBorders>
              <w:top w:val="single" w:sz="4" w:space="0" w:color="auto"/>
              <w:left w:val="single" w:sz="4" w:space="0" w:color="000000"/>
              <w:bottom w:val="single" w:sz="4" w:space="0" w:color="000000"/>
              <w:right w:val="single" w:sz="4" w:space="0" w:color="000000"/>
            </w:tcBorders>
          </w:tcPr>
          <w:p w:rsidR="00267D36" w:rsidRPr="00267D36" w:rsidRDefault="00267D36" w:rsidP="00267D36">
            <w:pPr>
              <w:spacing w:after="0" w:line="240" w:lineRule="auto"/>
              <w:ind w:right="0" w:firstLine="0"/>
              <w:jc w:val="left"/>
              <w:rPr>
                <w:color w:val="auto"/>
              </w:rPr>
            </w:pPr>
          </w:p>
        </w:tc>
      </w:tr>
      <w:tr w:rsidR="00267D36" w:rsidRPr="00267D36" w:rsidTr="00267D36">
        <w:trPr>
          <w:trHeight w:val="495"/>
        </w:trPr>
        <w:tc>
          <w:tcPr>
            <w:tcW w:w="756" w:type="dxa"/>
            <w:tcBorders>
              <w:top w:val="single" w:sz="4" w:space="0" w:color="000000"/>
              <w:left w:val="single" w:sz="4" w:space="0" w:color="000000"/>
              <w:bottom w:val="single" w:sz="4" w:space="0" w:color="auto"/>
              <w:right w:val="single" w:sz="4" w:space="0" w:color="000000"/>
            </w:tcBorders>
          </w:tcPr>
          <w:p w:rsidR="00267D36" w:rsidRPr="00267D36" w:rsidRDefault="00267D36" w:rsidP="00267D36">
            <w:pPr>
              <w:spacing w:after="0" w:line="240" w:lineRule="auto"/>
              <w:ind w:right="0" w:firstLine="0"/>
              <w:jc w:val="left"/>
              <w:rPr>
                <w:color w:val="auto"/>
                <w:lang w:val="en-US"/>
              </w:rPr>
            </w:pPr>
          </w:p>
          <w:p w:rsidR="00267D36" w:rsidRPr="00267D36" w:rsidRDefault="00267D36" w:rsidP="00267D36">
            <w:pPr>
              <w:spacing w:after="0" w:line="240" w:lineRule="auto"/>
              <w:ind w:right="0" w:firstLine="0"/>
              <w:jc w:val="left"/>
              <w:rPr>
                <w:color w:val="auto"/>
              </w:rPr>
            </w:pPr>
            <w:r w:rsidRPr="00267D36">
              <w:rPr>
                <w:color w:val="auto"/>
              </w:rPr>
              <w:t xml:space="preserve"> </w:t>
            </w:r>
          </w:p>
        </w:tc>
        <w:tc>
          <w:tcPr>
            <w:tcW w:w="703" w:type="dxa"/>
            <w:tcBorders>
              <w:top w:val="single" w:sz="4" w:space="0" w:color="000000"/>
              <w:left w:val="single" w:sz="4" w:space="0" w:color="000000"/>
              <w:bottom w:val="single" w:sz="4" w:space="0" w:color="auto"/>
              <w:right w:val="single" w:sz="4" w:space="0" w:color="000000"/>
            </w:tcBorders>
            <w:hideMark/>
          </w:tcPr>
          <w:p w:rsidR="00267D36" w:rsidRPr="00267D36" w:rsidRDefault="00267D36" w:rsidP="00267D36">
            <w:pPr>
              <w:spacing w:after="0" w:line="240" w:lineRule="auto"/>
              <w:ind w:right="0" w:firstLine="0"/>
              <w:jc w:val="left"/>
              <w:rPr>
                <w:color w:val="auto"/>
              </w:rPr>
            </w:pPr>
          </w:p>
        </w:tc>
        <w:tc>
          <w:tcPr>
            <w:tcW w:w="953" w:type="dxa"/>
            <w:tcBorders>
              <w:top w:val="single" w:sz="4" w:space="0" w:color="000000"/>
              <w:left w:val="single" w:sz="4" w:space="0" w:color="000000"/>
              <w:bottom w:val="single" w:sz="4" w:space="0" w:color="auto"/>
              <w:right w:val="single" w:sz="4" w:space="0" w:color="000000"/>
            </w:tcBorders>
          </w:tcPr>
          <w:p w:rsidR="00267D36" w:rsidRPr="00267D36" w:rsidRDefault="00267D36" w:rsidP="00267D36">
            <w:pPr>
              <w:spacing w:after="0" w:line="240" w:lineRule="auto"/>
              <w:ind w:right="0" w:firstLine="0"/>
              <w:jc w:val="left"/>
              <w:rPr>
                <w:color w:val="auto"/>
              </w:rPr>
            </w:pPr>
          </w:p>
        </w:tc>
        <w:tc>
          <w:tcPr>
            <w:tcW w:w="729" w:type="dxa"/>
            <w:tcBorders>
              <w:top w:val="single" w:sz="4" w:space="0" w:color="000000"/>
              <w:left w:val="single" w:sz="4" w:space="0" w:color="000000"/>
              <w:bottom w:val="single" w:sz="4" w:space="0" w:color="auto"/>
              <w:right w:val="single" w:sz="4" w:space="0" w:color="000000"/>
            </w:tcBorders>
            <w:hideMark/>
          </w:tcPr>
          <w:p w:rsidR="00267D36" w:rsidRPr="00267D36" w:rsidRDefault="00267D36" w:rsidP="00267D36">
            <w:pPr>
              <w:spacing w:after="0" w:line="240" w:lineRule="auto"/>
              <w:ind w:right="0" w:firstLine="0"/>
              <w:jc w:val="left"/>
              <w:rPr>
                <w:color w:val="auto"/>
              </w:rPr>
            </w:pPr>
          </w:p>
        </w:tc>
        <w:tc>
          <w:tcPr>
            <w:tcW w:w="954" w:type="dxa"/>
            <w:tcBorders>
              <w:top w:val="single" w:sz="4" w:space="0" w:color="000000"/>
              <w:left w:val="single" w:sz="4" w:space="0" w:color="000000"/>
              <w:bottom w:val="single" w:sz="4" w:space="0" w:color="auto"/>
              <w:right w:val="single" w:sz="4" w:space="0" w:color="000000"/>
            </w:tcBorders>
          </w:tcPr>
          <w:p w:rsidR="00267D36" w:rsidRPr="00267D36" w:rsidRDefault="00267D36" w:rsidP="00267D36">
            <w:pPr>
              <w:spacing w:after="0" w:line="240" w:lineRule="auto"/>
              <w:ind w:right="0" w:firstLine="0"/>
              <w:jc w:val="left"/>
              <w:rPr>
                <w:color w:val="auto"/>
              </w:rPr>
            </w:pPr>
          </w:p>
        </w:tc>
        <w:tc>
          <w:tcPr>
            <w:tcW w:w="780" w:type="dxa"/>
            <w:tcBorders>
              <w:top w:val="single" w:sz="4" w:space="0" w:color="000000"/>
              <w:left w:val="single" w:sz="4" w:space="0" w:color="000000"/>
              <w:bottom w:val="single" w:sz="4" w:space="0" w:color="auto"/>
              <w:right w:val="single" w:sz="4" w:space="0" w:color="000000"/>
            </w:tcBorders>
            <w:hideMark/>
          </w:tcPr>
          <w:p w:rsidR="00267D36" w:rsidRPr="00267D36" w:rsidRDefault="00267D36" w:rsidP="00267D36">
            <w:pPr>
              <w:spacing w:after="0" w:line="240" w:lineRule="auto"/>
              <w:ind w:right="0" w:firstLine="0"/>
              <w:jc w:val="left"/>
              <w:rPr>
                <w:color w:val="auto"/>
              </w:rPr>
            </w:pPr>
          </w:p>
        </w:tc>
        <w:tc>
          <w:tcPr>
            <w:tcW w:w="954" w:type="dxa"/>
            <w:tcBorders>
              <w:top w:val="single" w:sz="4" w:space="0" w:color="000000"/>
              <w:left w:val="single" w:sz="4" w:space="0" w:color="000000"/>
              <w:bottom w:val="single" w:sz="4" w:space="0" w:color="auto"/>
              <w:right w:val="single" w:sz="4" w:space="0" w:color="000000"/>
            </w:tcBorders>
          </w:tcPr>
          <w:p w:rsidR="00267D36" w:rsidRPr="00267D36" w:rsidRDefault="00267D36" w:rsidP="00267D36">
            <w:pPr>
              <w:spacing w:after="0" w:line="240" w:lineRule="auto"/>
              <w:ind w:right="0" w:firstLine="0"/>
              <w:jc w:val="left"/>
              <w:rPr>
                <w:color w:val="auto"/>
              </w:rPr>
            </w:pPr>
          </w:p>
        </w:tc>
        <w:tc>
          <w:tcPr>
            <w:tcW w:w="780" w:type="dxa"/>
            <w:tcBorders>
              <w:top w:val="single" w:sz="4" w:space="0" w:color="000000"/>
              <w:left w:val="single" w:sz="4" w:space="0" w:color="000000"/>
              <w:bottom w:val="single" w:sz="4" w:space="0" w:color="auto"/>
              <w:right w:val="single" w:sz="4" w:space="0" w:color="000000"/>
            </w:tcBorders>
            <w:hideMark/>
          </w:tcPr>
          <w:p w:rsidR="00267D36" w:rsidRPr="00267D36" w:rsidRDefault="00267D36" w:rsidP="00267D36">
            <w:pPr>
              <w:spacing w:after="0" w:line="240" w:lineRule="auto"/>
              <w:ind w:right="0" w:firstLine="0"/>
              <w:jc w:val="left"/>
              <w:rPr>
                <w:color w:val="auto"/>
              </w:rPr>
            </w:pPr>
          </w:p>
        </w:tc>
        <w:tc>
          <w:tcPr>
            <w:tcW w:w="954" w:type="dxa"/>
            <w:tcBorders>
              <w:top w:val="single" w:sz="4" w:space="0" w:color="000000"/>
              <w:left w:val="single" w:sz="4" w:space="0" w:color="000000"/>
              <w:bottom w:val="single" w:sz="4" w:space="0" w:color="auto"/>
              <w:right w:val="single" w:sz="4" w:space="0" w:color="000000"/>
            </w:tcBorders>
          </w:tcPr>
          <w:p w:rsidR="00267D36" w:rsidRPr="00267D36" w:rsidRDefault="00267D36" w:rsidP="00267D36">
            <w:pPr>
              <w:spacing w:after="0" w:line="240" w:lineRule="auto"/>
              <w:ind w:right="0" w:firstLine="0"/>
              <w:jc w:val="left"/>
              <w:rPr>
                <w:color w:val="auto"/>
              </w:rPr>
            </w:pPr>
          </w:p>
        </w:tc>
        <w:tc>
          <w:tcPr>
            <w:tcW w:w="1146" w:type="dxa"/>
            <w:tcBorders>
              <w:top w:val="single" w:sz="4" w:space="0" w:color="000000"/>
              <w:left w:val="single" w:sz="4" w:space="0" w:color="000000"/>
              <w:bottom w:val="single" w:sz="4" w:space="0" w:color="auto"/>
              <w:right w:val="single" w:sz="4" w:space="0" w:color="000000"/>
            </w:tcBorders>
            <w:hideMark/>
          </w:tcPr>
          <w:p w:rsidR="00267D36" w:rsidRPr="00267D36" w:rsidRDefault="00267D36" w:rsidP="00267D36">
            <w:pPr>
              <w:spacing w:after="0" w:line="240" w:lineRule="auto"/>
              <w:ind w:right="0" w:firstLine="0"/>
              <w:jc w:val="left"/>
              <w:rPr>
                <w:color w:val="auto"/>
              </w:rPr>
            </w:pPr>
          </w:p>
        </w:tc>
        <w:tc>
          <w:tcPr>
            <w:tcW w:w="954" w:type="dxa"/>
            <w:tcBorders>
              <w:top w:val="single" w:sz="4" w:space="0" w:color="000000"/>
              <w:left w:val="single" w:sz="4" w:space="0" w:color="000000"/>
              <w:bottom w:val="single" w:sz="4" w:space="0" w:color="auto"/>
              <w:right w:val="single" w:sz="4" w:space="0" w:color="000000"/>
            </w:tcBorders>
          </w:tcPr>
          <w:p w:rsidR="00267D36" w:rsidRPr="00267D36" w:rsidRDefault="00267D36" w:rsidP="00267D36">
            <w:pPr>
              <w:spacing w:after="0" w:line="240" w:lineRule="auto"/>
              <w:ind w:right="0" w:firstLine="0"/>
              <w:jc w:val="left"/>
              <w:rPr>
                <w:color w:val="auto"/>
              </w:rPr>
            </w:pPr>
          </w:p>
        </w:tc>
      </w:tr>
      <w:tr w:rsidR="00267D36" w:rsidRPr="00267D36" w:rsidTr="00267D36">
        <w:trPr>
          <w:trHeight w:val="444"/>
        </w:trPr>
        <w:tc>
          <w:tcPr>
            <w:tcW w:w="756" w:type="dxa"/>
            <w:tcBorders>
              <w:top w:val="single" w:sz="4" w:space="0" w:color="auto"/>
              <w:left w:val="single" w:sz="4" w:space="0" w:color="000000"/>
              <w:bottom w:val="single" w:sz="4" w:space="0" w:color="auto"/>
              <w:right w:val="single" w:sz="4" w:space="0" w:color="000000"/>
            </w:tcBorders>
          </w:tcPr>
          <w:p w:rsidR="00267D36" w:rsidRPr="00267D36" w:rsidRDefault="00267D36" w:rsidP="00267D36">
            <w:pPr>
              <w:spacing w:after="0" w:line="240" w:lineRule="auto"/>
              <w:ind w:right="0" w:firstLine="0"/>
              <w:jc w:val="left"/>
              <w:rPr>
                <w:color w:val="auto"/>
              </w:rPr>
            </w:pPr>
          </w:p>
          <w:p w:rsidR="00267D36" w:rsidRPr="00267D36" w:rsidRDefault="00267D36" w:rsidP="00267D36">
            <w:pPr>
              <w:spacing w:after="0" w:line="240" w:lineRule="auto"/>
              <w:ind w:right="0" w:firstLine="0"/>
              <w:jc w:val="left"/>
              <w:rPr>
                <w:color w:val="auto"/>
              </w:rPr>
            </w:pPr>
          </w:p>
        </w:tc>
        <w:tc>
          <w:tcPr>
            <w:tcW w:w="703" w:type="dxa"/>
            <w:tcBorders>
              <w:top w:val="single" w:sz="4" w:space="0" w:color="auto"/>
              <w:left w:val="single" w:sz="4" w:space="0" w:color="000000"/>
              <w:bottom w:val="single" w:sz="4" w:space="0" w:color="auto"/>
              <w:right w:val="single" w:sz="4" w:space="0" w:color="000000"/>
            </w:tcBorders>
          </w:tcPr>
          <w:p w:rsidR="00267D36" w:rsidRPr="00267D36" w:rsidRDefault="00267D36" w:rsidP="00267D36">
            <w:pPr>
              <w:spacing w:after="0" w:line="240" w:lineRule="auto"/>
              <w:ind w:right="0" w:firstLine="0"/>
              <w:jc w:val="left"/>
              <w:rPr>
                <w:color w:val="auto"/>
              </w:rPr>
            </w:pPr>
          </w:p>
        </w:tc>
        <w:tc>
          <w:tcPr>
            <w:tcW w:w="953" w:type="dxa"/>
            <w:tcBorders>
              <w:top w:val="single" w:sz="4" w:space="0" w:color="auto"/>
              <w:left w:val="single" w:sz="4" w:space="0" w:color="000000"/>
              <w:bottom w:val="single" w:sz="4" w:space="0" w:color="auto"/>
              <w:right w:val="single" w:sz="4" w:space="0" w:color="000000"/>
            </w:tcBorders>
          </w:tcPr>
          <w:p w:rsidR="00267D36" w:rsidRPr="00267D36" w:rsidRDefault="00267D36" w:rsidP="00267D36">
            <w:pPr>
              <w:spacing w:after="0" w:line="240" w:lineRule="auto"/>
              <w:ind w:right="0" w:firstLine="0"/>
              <w:jc w:val="left"/>
              <w:rPr>
                <w:color w:val="auto"/>
              </w:rPr>
            </w:pPr>
          </w:p>
        </w:tc>
        <w:tc>
          <w:tcPr>
            <w:tcW w:w="729" w:type="dxa"/>
            <w:tcBorders>
              <w:top w:val="single" w:sz="4" w:space="0" w:color="auto"/>
              <w:left w:val="single" w:sz="4" w:space="0" w:color="000000"/>
              <w:bottom w:val="single" w:sz="4" w:space="0" w:color="auto"/>
              <w:right w:val="single" w:sz="4" w:space="0" w:color="000000"/>
            </w:tcBorders>
          </w:tcPr>
          <w:p w:rsidR="00267D36" w:rsidRPr="00267D36" w:rsidRDefault="00267D36" w:rsidP="00267D36">
            <w:pPr>
              <w:spacing w:after="0" w:line="240" w:lineRule="auto"/>
              <w:ind w:right="0" w:firstLine="0"/>
              <w:jc w:val="left"/>
              <w:rPr>
                <w:color w:val="auto"/>
              </w:rPr>
            </w:pPr>
          </w:p>
        </w:tc>
        <w:tc>
          <w:tcPr>
            <w:tcW w:w="954" w:type="dxa"/>
            <w:tcBorders>
              <w:top w:val="single" w:sz="4" w:space="0" w:color="auto"/>
              <w:left w:val="single" w:sz="4" w:space="0" w:color="000000"/>
              <w:bottom w:val="single" w:sz="4" w:space="0" w:color="auto"/>
              <w:right w:val="single" w:sz="4" w:space="0" w:color="000000"/>
            </w:tcBorders>
          </w:tcPr>
          <w:p w:rsidR="00267D36" w:rsidRPr="00267D36" w:rsidRDefault="00267D36" w:rsidP="00267D36">
            <w:pPr>
              <w:spacing w:after="0" w:line="240" w:lineRule="auto"/>
              <w:ind w:right="0" w:firstLine="0"/>
              <w:jc w:val="left"/>
              <w:rPr>
                <w:color w:val="auto"/>
              </w:rPr>
            </w:pPr>
          </w:p>
        </w:tc>
        <w:tc>
          <w:tcPr>
            <w:tcW w:w="780" w:type="dxa"/>
            <w:tcBorders>
              <w:top w:val="single" w:sz="4" w:space="0" w:color="auto"/>
              <w:left w:val="single" w:sz="4" w:space="0" w:color="000000"/>
              <w:bottom w:val="single" w:sz="4" w:space="0" w:color="auto"/>
              <w:right w:val="single" w:sz="4" w:space="0" w:color="000000"/>
            </w:tcBorders>
          </w:tcPr>
          <w:p w:rsidR="00267D36" w:rsidRPr="00267D36" w:rsidRDefault="00267D36" w:rsidP="00267D36">
            <w:pPr>
              <w:spacing w:after="0" w:line="240" w:lineRule="auto"/>
              <w:ind w:right="0" w:firstLine="0"/>
              <w:jc w:val="left"/>
              <w:rPr>
                <w:color w:val="auto"/>
              </w:rPr>
            </w:pPr>
          </w:p>
        </w:tc>
        <w:tc>
          <w:tcPr>
            <w:tcW w:w="954" w:type="dxa"/>
            <w:tcBorders>
              <w:top w:val="single" w:sz="4" w:space="0" w:color="auto"/>
              <w:left w:val="single" w:sz="4" w:space="0" w:color="000000"/>
              <w:bottom w:val="single" w:sz="4" w:space="0" w:color="auto"/>
              <w:right w:val="single" w:sz="4" w:space="0" w:color="000000"/>
            </w:tcBorders>
          </w:tcPr>
          <w:p w:rsidR="00267D36" w:rsidRPr="00267D36" w:rsidRDefault="00267D36" w:rsidP="00267D36">
            <w:pPr>
              <w:spacing w:after="0" w:line="240" w:lineRule="auto"/>
              <w:ind w:right="0" w:firstLine="0"/>
              <w:jc w:val="left"/>
              <w:rPr>
                <w:color w:val="auto"/>
              </w:rPr>
            </w:pPr>
          </w:p>
        </w:tc>
        <w:tc>
          <w:tcPr>
            <w:tcW w:w="780" w:type="dxa"/>
            <w:tcBorders>
              <w:top w:val="single" w:sz="4" w:space="0" w:color="auto"/>
              <w:left w:val="single" w:sz="4" w:space="0" w:color="000000"/>
              <w:bottom w:val="single" w:sz="4" w:space="0" w:color="auto"/>
              <w:right w:val="single" w:sz="4" w:space="0" w:color="000000"/>
            </w:tcBorders>
          </w:tcPr>
          <w:p w:rsidR="00267D36" w:rsidRPr="00267D36" w:rsidRDefault="00267D36" w:rsidP="00267D36">
            <w:pPr>
              <w:spacing w:after="0" w:line="240" w:lineRule="auto"/>
              <w:ind w:right="0" w:firstLine="0"/>
              <w:jc w:val="left"/>
              <w:rPr>
                <w:color w:val="auto"/>
              </w:rPr>
            </w:pPr>
          </w:p>
        </w:tc>
        <w:tc>
          <w:tcPr>
            <w:tcW w:w="954" w:type="dxa"/>
            <w:tcBorders>
              <w:top w:val="single" w:sz="4" w:space="0" w:color="auto"/>
              <w:left w:val="single" w:sz="4" w:space="0" w:color="000000"/>
              <w:bottom w:val="single" w:sz="4" w:space="0" w:color="auto"/>
              <w:right w:val="single" w:sz="4" w:space="0" w:color="000000"/>
            </w:tcBorders>
          </w:tcPr>
          <w:p w:rsidR="00267D36" w:rsidRPr="00267D36" w:rsidRDefault="00267D36" w:rsidP="00267D36">
            <w:pPr>
              <w:spacing w:after="0" w:line="240" w:lineRule="auto"/>
              <w:ind w:right="0" w:firstLine="0"/>
              <w:jc w:val="left"/>
              <w:rPr>
                <w:color w:val="auto"/>
              </w:rPr>
            </w:pPr>
          </w:p>
        </w:tc>
        <w:tc>
          <w:tcPr>
            <w:tcW w:w="1146" w:type="dxa"/>
            <w:tcBorders>
              <w:top w:val="single" w:sz="4" w:space="0" w:color="auto"/>
              <w:left w:val="single" w:sz="4" w:space="0" w:color="000000"/>
              <w:bottom w:val="single" w:sz="4" w:space="0" w:color="auto"/>
              <w:right w:val="single" w:sz="4" w:space="0" w:color="000000"/>
            </w:tcBorders>
          </w:tcPr>
          <w:p w:rsidR="00267D36" w:rsidRPr="00267D36" w:rsidRDefault="00267D36" w:rsidP="00267D36">
            <w:pPr>
              <w:spacing w:after="0" w:line="240" w:lineRule="auto"/>
              <w:ind w:right="0" w:firstLine="0"/>
              <w:jc w:val="left"/>
              <w:rPr>
                <w:color w:val="auto"/>
              </w:rPr>
            </w:pPr>
          </w:p>
        </w:tc>
        <w:tc>
          <w:tcPr>
            <w:tcW w:w="954" w:type="dxa"/>
            <w:tcBorders>
              <w:top w:val="single" w:sz="4" w:space="0" w:color="auto"/>
              <w:left w:val="single" w:sz="4" w:space="0" w:color="000000"/>
              <w:bottom w:val="single" w:sz="4" w:space="0" w:color="auto"/>
              <w:right w:val="single" w:sz="4" w:space="0" w:color="000000"/>
            </w:tcBorders>
          </w:tcPr>
          <w:p w:rsidR="00267D36" w:rsidRPr="00267D36" w:rsidRDefault="00267D36" w:rsidP="00267D36">
            <w:pPr>
              <w:spacing w:after="0" w:line="240" w:lineRule="auto"/>
              <w:ind w:right="0" w:firstLine="0"/>
              <w:jc w:val="left"/>
              <w:rPr>
                <w:color w:val="auto"/>
              </w:rPr>
            </w:pPr>
          </w:p>
        </w:tc>
      </w:tr>
      <w:tr w:rsidR="00267D36" w:rsidRPr="00267D36" w:rsidTr="00267D36">
        <w:trPr>
          <w:trHeight w:val="660"/>
        </w:trPr>
        <w:tc>
          <w:tcPr>
            <w:tcW w:w="756" w:type="dxa"/>
            <w:tcBorders>
              <w:top w:val="single" w:sz="4" w:space="0" w:color="auto"/>
              <w:left w:val="single" w:sz="4" w:space="0" w:color="000000"/>
              <w:bottom w:val="single" w:sz="4" w:space="0" w:color="000000"/>
              <w:right w:val="single" w:sz="4" w:space="0" w:color="000000"/>
            </w:tcBorders>
          </w:tcPr>
          <w:p w:rsidR="00267D36" w:rsidRPr="00267D36" w:rsidRDefault="00267D36" w:rsidP="00267D36">
            <w:pPr>
              <w:spacing w:after="0" w:line="240" w:lineRule="auto"/>
              <w:ind w:right="0" w:firstLine="0"/>
              <w:jc w:val="left"/>
              <w:rPr>
                <w:color w:val="auto"/>
              </w:rPr>
            </w:pPr>
          </w:p>
        </w:tc>
        <w:tc>
          <w:tcPr>
            <w:tcW w:w="703" w:type="dxa"/>
            <w:tcBorders>
              <w:top w:val="single" w:sz="4" w:space="0" w:color="auto"/>
              <w:left w:val="single" w:sz="4" w:space="0" w:color="000000"/>
              <w:bottom w:val="single" w:sz="4" w:space="0" w:color="000000"/>
              <w:right w:val="single" w:sz="4" w:space="0" w:color="000000"/>
            </w:tcBorders>
          </w:tcPr>
          <w:p w:rsidR="00267D36" w:rsidRPr="00267D36" w:rsidRDefault="00267D36" w:rsidP="00267D36">
            <w:pPr>
              <w:spacing w:after="0" w:line="240" w:lineRule="auto"/>
              <w:ind w:right="0" w:firstLine="0"/>
              <w:jc w:val="left"/>
              <w:rPr>
                <w:color w:val="auto"/>
              </w:rPr>
            </w:pPr>
          </w:p>
        </w:tc>
        <w:tc>
          <w:tcPr>
            <w:tcW w:w="953" w:type="dxa"/>
            <w:tcBorders>
              <w:top w:val="single" w:sz="4" w:space="0" w:color="auto"/>
              <w:left w:val="single" w:sz="4" w:space="0" w:color="000000"/>
              <w:bottom w:val="single" w:sz="4" w:space="0" w:color="000000"/>
              <w:right w:val="single" w:sz="4" w:space="0" w:color="000000"/>
            </w:tcBorders>
          </w:tcPr>
          <w:p w:rsidR="00267D36" w:rsidRPr="00267D36" w:rsidRDefault="00267D36" w:rsidP="00267D36">
            <w:pPr>
              <w:spacing w:after="0" w:line="240" w:lineRule="auto"/>
              <w:ind w:right="0" w:firstLine="0"/>
              <w:jc w:val="left"/>
              <w:rPr>
                <w:color w:val="auto"/>
              </w:rPr>
            </w:pPr>
          </w:p>
        </w:tc>
        <w:tc>
          <w:tcPr>
            <w:tcW w:w="729" w:type="dxa"/>
            <w:tcBorders>
              <w:top w:val="single" w:sz="4" w:space="0" w:color="auto"/>
              <w:left w:val="single" w:sz="4" w:space="0" w:color="000000"/>
              <w:bottom w:val="single" w:sz="4" w:space="0" w:color="000000"/>
              <w:right w:val="single" w:sz="4" w:space="0" w:color="000000"/>
            </w:tcBorders>
          </w:tcPr>
          <w:p w:rsidR="00267D36" w:rsidRPr="00267D36" w:rsidRDefault="00267D36" w:rsidP="00267D36">
            <w:pPr>
              <w:spacing w:after="0" w:line="240" w:lineRule="auto"/>
              <w:ind w:right="0" w:firstLine="0"/>
              <w:jc w:val="left"/>
              <w:rPr>
                <w:color w:val="auto"/>
              </w:rPr>
            </w:pPr>
          </w:p>
        </w:tc>
        <w:tc>
          <w:tcPr>
            <w:tcW w:w="954" w:type="dxa"/>
            <w:tcBorders>
              <w:top w:val="single" w:sz="4" w:space="0" w:color="auto"/>
              <w:left w:val="single" w:sz="4" w:space="0" w:color="000000"/>
              <w:bottom w:val="single" w:sz="4" w:space="0" w:color="000000"/>
              <w:right w:val="single" w:sz="4" w:space="0" w:color="000000"/>
            </w:tcBorders>
          </w:tcPr>
          <w:p w:rsidR="00267D36" w:rsidRPr="00267D36" w:rsidRDefault="00267D36" w:rsidP="00267D36">
            <w:pPr>
              <w:spacing w:after="0" w:line="240" w:lineRule="auto"/>
              <w:ind w:right="0" w:firstLine="0"/>
              <w:jc w:val="left"/>
              <w:rPr>
                <w:color w:val="auto"/>
              </w:rPr>
            </w:pPr>
          </w:p>
        </w:tc>
        <w:tc>
          <w:tcPr>
            <w:tcW w:w="780" w:type="dxa"/>
            <w:tcBorders>
              <w:top w:val="single" w:sz="4" w:space="0" w:color="auto"/>
              <w:left w:val="single" w:sz="4" w:space="0" w:color="000000"/>
              <w:bottom w:val="single" w:sz="4" w:space="0" w:color="000000"/>
              <w:right w:val="single" w:sz="4" w:space="0" w:color="000000"/>
            </w:tcBorders>
          </w:tcPr>
          <w:p w:rsidR="00267D36" w:rsidRPr="00267D36" w:rsidRDefault="00267D36" w:rsidP="00267D36">
            <w:pPr>
              <w:spacing w:after="0" w:line="240" w:lineRule="auto"/>
              <w:ind w:right="0" w:firstLine="0"/>
              <w:jc w:val="left"/>
              <w:rPr>
                <w:color w:val="auto"/>
              </w:rPr>
            </w:pPr>
          </w:p>
        </w:tc>
        <w:tc>
          <w:tcPr>
            <w:tcW w:w="954" w:type="dxa"/>
            <w:tcBorders>
              <w:top w:val="single" w:sz="4" w:space="0" w:color="auto"/>
              <w:left w:val="single" w:sz="4" w:space="0" w:color="000000"/>
              <w:bottom w:val="single" w:sz="4" w:space="0" w:color="000000"/>
              <w:right w:val="single" w:sz="4" w:space="0" w:color="000000"/>
            </w:tcBorders>
          </w:tcPr>
          <w:p w:rsidR="00267D36" w:rsidRPr="00267D36" w:rsidRDefault="00267D36" w:rsidP="00267D36">
            <w:pPr>
              <w:spacing w:after="0" w:line="240" w:lineRule="auto"/>
              <w:ind w:right="0" w:firstLine="0"/>
              <w:jc w:val="left"/>
              <w:rPr>
                <w:color w:val="auto"/>
              </w:rPr>
            </w:pPr>
          </w:p>
        </w:tc>
        <w:tc>
          <w:tcPr>
            <w:tcW w:w="780" w:type="dxa"/>
            <w:tcBorders>
              <w:top w:val="single" w:sz="4" w:space="0" w:color="auto"/>
              <w:left w:val="single" w:sz="4" w:space="0" w:color="000000"/>
              <w:bottom w:val="single" w:sz="4" w:space="0" w:color="000000"/>
              <w:right w:val="single" w:sz="4" w:space="0" w:color="000000"/>
            </w:tcBorders>
          </w:tcPr>
          <w:p w:rsidR="00267D36" w:rsidRPr="00267D36" w:rsidRDefault="00267D36" w:rsidP="00267D36">
            <w:pPr>
              <w:spacing w:after="0" w:line="240" w:lineRule="auto"/>
              <w:ind w:right="0" w:firstLine="0"/>
              <w:jc w:val="left"/>
              <w:rPr>
                <w:color w:val="auto"/>
              </w:rPr>
            </w:pPr>
          </w:p>
        </w:tc>
        <w:tc>
          <w:tcPr>
            <w:tcW w:w="954" w:type="dxa"/>
            <w:tcBorders>
              <w:top w:val="single" w:sz="4" w:space="0" w:color="auto"/>
              <w:left w:val="single" w:sz="4" w:space="0" w:color="000000"/>
              <w:bottom w:val="single" w:sz="4" w:space="0" w:color="000000"/>
              <w:right w:val="single" w:sz="4" w:space="0" w:color="000000"/>
            </w:tcBorders>
          </w:tcPr>
          <w:p w:rsidR="00267D36" w:rsidRPr="00267D36" w:rsidRDefault="00267D36" w:rsidP="00267D36">
            <w:pPr>
              <w:spacing w:after="0" w:line="240" w:lineRule="auto"/>
              <w:ind w:right="0" w:firstLine="0"/>
              <w:jc w:val="left"/>
              <w:rPr>
                <w:color w:val="auto"/>
              </w:rPr>
            </w:pPr>
          </w:p>
        </w:tc>
        <w:tc>
          <w:tcPr>
            <w:tcW w:w="1146" w:type="dxa"/>
            <w:tcBorders>
              <w:top w:val="single" w:sz="4" w:space="0" w:color="auto"/>
              <w:left w:val="single" w:sz="4" w:space="0" w:color="000000"/>
              <w:bottom w:val="single" w:sz="4" w:space="0" w:color="000000"/>
              <w:right w:val="single" w:sz="4" w:space="0" w:color="000000"/>
            </w:tcBorders>
          </w:tcPr>
          <w:p w:rsidR="00267D36" w:rsidRPr="00267D36" w:rsidRDefault="00267D36" w:rsidP="00267D36">
            <w:pPr>
              <w:spacing w:after="0" w:line="240" w:lineRule="auto"/>
              <w:ind w:right="0" w:firstLine="0"/>
              <w:jc w:val="left"/>
              <w:rPr>
                <w:color w:val="auto"/>
              </w:rPr>
            </w:pPr>
          </w:p>
        </w:tc>
        <w:tc>
          <w:tcPr>
            <w:tcW w:w="954" w:type="dxa"/>
            <w:tcBorders>
              <w:top w:val="single" w:sz="4" w:space="0" w:color="auto"/>
              <w:left w:val="single" w:sz="4" w:space="0" w:color="000000"/>
              <w:bottom w:val="single" w:sz="4" w:space="0" w:color="000000"/>
              <w:right w:val="single" w:sz="4" w:space="0" w:color="000000"/>
            </w:tcBorders>
          </w:tcPr>
          <w:p w:rsidR="00267D36" w:rsidRPr="00267D36" w:rsidRDefault="00267D36" w:rsidP="00267D36">
            <w:pPr>
              <w:spacing w:after="0" w:line="240" w:lineRule="auto"/>
              <w:ind w:right="0" w:firstLine="0"/>
              <w:jc w:val="left"/>
              <w:rPr>
                <w:color w:val="auto"/>
              </w:rPr>
            </w:pPr>
          </w:p>
        </w:tc>
      </w:tr>
      <w:tr w:rsidR="00267D36" w:rsidRPr="00267D36" w:rsidTr="00267D36">
        <w:trPr>
          <w:trHeight w:val="336"/>
        </w:trPr>
        <w:tc>
          <w:tcPr>
            <w:tcW w:w="756" w:type="dxa"/>
            <w:tcBorders>
              <w:top w:val="single" w:sz="4" w:space="0" w:color="000000"/>
              <w:left w:val="single" w:sz="4" w:space="0" w:color="000000"/>
              <w:bottom w:val="single" w:sz="4" w:space="0" w:color="auto"/>
              <w:right w:val="single" w:sz="4" w:space="0" w:color="000000"/>
            </w:tcBorders>
          </w:tcPr>
          <w:p w:rsidR="00267D36" w:rsidRPr="00267D36" w:rsidRDefault="00267D36" w:rsidP="00267D36">
            <w:pPr>
              <w:spacing w:after="0" w:line="240" w:lineRule="auto"/>
              <w:ind w:right="0" w:firstLine="0"/>
              <w:jc w:val="left"/>
              <w:rPr>
                <w:color w:val="auto"/>
              </w:rPr>
            </w:pPr>
          </w:p>
        </w:tc>
        <w:tc>
          <w:tcPr>
            <w:tcW w:w="703" w:type="dxa"/>
            <w:tcBorders>
              <w:top w:val="single" w:sz="4" w:space="0" w:color="000000"/>
              <w:left w:val="single" w:sz="4" w:space="0" w:color="000000"/>
              <w:bottom w:val="single" w:sz="4" w:space="0" w:color="auto"/>
              <w:right w:val="single" w:sz="4" w:space="0" w:color="000000"/>
            </w:tcBorders>
          </w:tcPr>
          <w:p w:rsidR="00267D36" w:rsidRPr="00267D36" w:rsidRDefault="00267D36" w:rsidP="00267D36">
            <w:pPr>
              <w:spacing w:after="0" w:line="240" w:lineRule="auto"/>
              <w:ind w:right="0" w:firstLine="0"/>
              <w:jc w:val="left"/>
              <w:rPr>
                <w:color w:val="auto"/>
              </w:rPr>
            </w:pPr>
          </w:p>
        </w:tc>
        <w:tc>
          <w:tcPr>
            <w:tcW w:w="953" w:type="dxa"/>
            <w:tcBorders>
              <w:top w:val="single" w:sz="4" w:space="0" w:color="000000"/>
              <w:left w:val="single" w:sz="4" w:space="0" w:color="000000"/>
              <w:bottom w:val="single" w:sz="4" w:space="0" w:color="auto"/>
              <w:right w:val="single" w:sz="4" w:space="0" w:color="000000"/>
            </w:tcBorders>
          </w:tcPr>
          <w:p w:rsidR="00267D36" w:rsidRPr="00267D36" w:rsidRDefault="00267D36" w:rsidP="00267D36">
            <w:pPr>
              <w:spacing w:after="0" w:line="240" w:lineRule="auto"/>
              <w:ind w:right="0" w:firstLine="0"/>
              <w:jc w:val="left"/>
              <w:rPr>
                <w:color w:val="auto"/>
              </w:rPr>
            </w:pPr>
          </w:p>
        </w:tc>
        <w:tc>
          <w:tcPr>
            <w:tcW w:w="729" w:type="dxa"/>
            <w:tcBorders>
              <w:top w:val="single" w:sz="4" w:space="0" w:color="000000"/>
              <w:left w:val="single" w:sz="4" w:space="0" w:color="000000"/>
              <w:bottom w:val="single" w:sz="4" w:space="0" w:color="auto"/>
              <w:right w:val="single" w:sz="4" w:space="0" w:color="000000"/>
            </w:tcBorders>
          </w:tcPr>
          <w:p w:rsidR="00267D36" w:rsidRPr="00267D36" w:rsidRDefault="00267D36" w:rsidP="00267D36">
            <w:pPr>
              <w:spacing w:after="0" w:line="240" w:lineRule="auto"/>
              <w:ind w:right="0" w:firstLine="0"/>
              <w:jc w:val="left"/>
              <w:rPr>
                <w:color w:val="auto"/>
              </w:rPr>
            </w:pPr>
          </w:p>
        </w:tc>
        <w:tc>
          <w:tcPr>
            <w:tcW w:w="954" w:type="dxa"/>
            <w:tcBorders>
              <w:top w:val="single" w:sz="4" w:space="0" w:color="000000"/>
              <w:left w:val="single" w:sz="4" w:space="0" w:color="000000"/>
              <w:bottom w:val="single" w:sz="4" w:space="0" w:color="auto"/>
              <w:right w:val="single" w:sz="4" w:space="0" w:color="000000"/>
            </w:tcBorders>
          </w:tcPr>
          <w:p w:rsidR="00267D36" w:rsidRPr="00267D36" w:rsidRDefault="00267D36" w:rsidP="00267D36">
            <w:pPr>
              <w:spacing w:after="0" w:line="240" w:lineRule="auto"/>
              <w:ind w:right="0" w:firstLine="0"/>
              <w:jc w:val="left"/>
              <w:rPr>
                <w:color w:val="auto"/>
              </w:rPr>
            </w:pPr>
          </w:p>
        </w:tc>
        <w:tc>
          <w:tcPr>
            <w:tcW w:w="780" w:type="dxa"/>
            <w:tcBorders>
              <w:top w:val="single" w:sz="4" w:space="0" w:color="000000"/>
              <w:left w:val="single" w:sz="4" w:space="0" w:color="000000"/>
              <w:bottom w:val="single" w:sz="4" w:space="0" w:color="auto"/>
              <w:right w:val="single" w:sz="4" w:space="0" w:color="000000"/>
            </w:tcBorders>
          </w:tcPr>
          <w:p w:rsidR="00267D36" w:rsidRPr="00267D36" w:rsidRDefault="00267D36" w:rsidP="00267D36">
            <w:pPr>
              <w:spacing w:after="0" w:line="240" w:lineRule="auto"/>
              <w:ind w:right="0" w:firstLine="0"/>
              <w:jc w:val="left"/>
              <w:rPr>
                <w:color w:val="auto"/>
              </w:rPr>
            </w:pPr>
          </w:p>
        </w:tc>
        <w:tc>
          <w:tcPr>
            <w:tcW w:w="954" w:type="dxa"/>
            <w:tcBorders>
              <w:top w:val="single" w:sz="4" w:space="0" w:color="000000"/>
              <w:left w:val="single" w:sz="4" w:space="0" w:color="000000"/>
              <w:bottom w:val="single" w:sz="4" w:space="0" w:color="auto"/>
              <w:right w:val="single" w:sz="4" w:space="0" w:color="000000"/>
            </w:tcBorders>
          </w:tcPr>
          <w:p w:rsidR="00267D36" w:rsidRPr="00267D36" w:rsidRDefault="00267D36" w:rsidP="00267D36">
            <w:pPr>
              <w:spacing w:after="0" w:line="240" w:lineRule="auto"/>
              <w:ind w:right="0" w:firstLine="0"/>
              <w:jc w:val="left"/>
              <w:rPr>
                <w:color w:val="auto"/>
              </w:rPr>
            </w:pPr>
          </w:p>
        </w:tc>
        <w:tc>
          <w:tcPr>
            <w:tcW w:w="780" w:type="dxa"/>
            <w:tcBorders>
              <w:top w:val="single" w:sz="4" w:space="0" w:color="000000"/>
              <w:left w:val="single" w:sz="4" w:space="0" w:color="000000"/>
              <w:bottom w:val="single" w:sz="4" w:space="0" w:color="auto"/>
              <w:right w:val="single" w:sz="4" w:space="0" w:color="000000"/>
            </w:tcBorders>
          </w:tcPr>
          <w:p w:rsidR="00267D36" w:rsidRPr="00267D36" w:rsidRDefault="00267D36" w:rsidP="00267D36">
            <w:pPr>
              <w:spacing w:after="0" w:line="240" w:lineRule="auto"/>
              <w:ind w:right="0" w:firstLine="0"/>
              <w:jc w:val="left"/>
              <w:rPr>
                <w:color w:val="auto"/>
              </w:rPr>
            </w:pPr>
          </w:p>
        </w:tc>
        <w:tc>
          <w:tcPr>
            <w:tcW w:w="954" w:type="dxa"/>
            <w:tcBorders>
              <w:top w:val="single" w:sz="4" w:space="0" w:color="000000"/>
              <w:left w:val="single" w:sz="4" w:space="0" w:color="000000"/>
              <w:bottom w:val="single" w:sz="4" w:space="0" w:color="auto"/>
              <w:right w:val="single" w:sz="4" w:space="0" w:color="000000"/>
            </w:tcBorders>
          </w:tcPr>
          <w:p w:rsidR="00267D36" w:rsidRPr="00267D36" w:rsidRDefault="00267D36" w:rsidP="00267D36">
            <w:pPr>
              <w:spacing w:after="0" w:line="240" w:lineRule="auto"/>
              <w:ind w:right="0" w:firstLine="0"/>
              <w:jc w:val="left"/>
              <w:rPr>
                <w:color w:val="auto"/>
              </w:rPr>
            </w:pPr>
          </w:p>
        </w:tc>
        <w:tc>
          <w:tcPr>
            <w:tcW w:w="1146" w:type="dxa"/>
            <w:tcBorders>
              <w:top w:val="single" w:sz="4" w:space="0" w:color="000000"/>
              <w:left w:val="single" w:sz="4" w:space="0" w:color="000000"/>
              <w:bottom w:val="single" w:sz="4" w:space="0" w:color="auto"/>
              <w:right w:val="single" w:sz="4" w:space="0" w:color="000000"/>
            </w:tcBorders>
          </w:tcPr>
          <w:p w:rsidR="00267D36" w:rsidRPr="00267D36" w:rsidRDefault="00267D36" w:rsidP="00267D36">
            <w:pPr>
              <w:spacing w:after="0" w:line="240" w:lineRule="auto"/>
              <w:ind w:right="0" w:firstLine="0"/>
              <w:jc w:val="left"/>
              <w:rPr>
                <w:color w:val="auto"/>
              </w:rPr>
            </w:pPr>
          </w:p>
        </w:tc>
        <w:tc>
          <w:tcPr>
            <w:tcW w:w="954" w:type="dxa"/>
            <w:tcBorders>
              <w:top w:val="single" w:sz="4" w:space="0" w:color="000000"/>
              <w:left w:val="single" w:sz="4" w:space="0" w:color="000000"/>
              <w:bottom w:val="single" w:sz="4" w:space="0" w:color="auto"/>
              <w:right w:val="single" w:sz="4" w:space="0" w:color="000000"/>
            </w:tcBorders>
          </w:tcPr>
          <w:p w:rsidR="00267D36" w:rsidRPr="00267D36" w:rsidRDefault="00267D36" w:rsidP="00267D36">
            <w:pPr>
              <w:spacing w:after="0" w:line="240" w:lineRule="auto"/>
              <w:ind w:right="0" w:firstLine="0"/>
              <w:jc w:val="left"/>
              <w:rPr>
                <w:color w:val="auto"/>
              </w:rPr>
            </w:pPr>
          </w:p>
        </w:tc>
      </w:tr>
      <w:tr w:rsidR="00267D36" w:rsidRPr="00267D36" w:rsidTr="00267D36">
        <w:trPr>
          <w:trHeight w:val="516"/>
        </w:trPr>
        <w:tc>
          <w:tcPr>
            <w:tcW w:w="756" w:type="dxa"/>
            <w:tcBorders>
              <w:top w:val="single" w:sz="4" w:space="0" w:color="auto"/>
              <w:left w:val="single" w:sz="4" w:space="0" w:color="000000"/>
              <w:bottom w:val="single" w:sz="4" w:space="0" w:color="auto"/>
              <w:right w:val="single" w:sz="4" w:space="0" w:color="000000"/>
            </w:tcBorders>
          </w:tcPr>
          <w:p w:rsidR="00267D36" w:rsidRPr="00267D36" w:rsidRDefault="00267D36" w:rsidP="00267D36">
            <w:pPr>
              <w:spacing w:after="0" w:line="240" w:lineRule="auto"/>
              <w:ind w:right="0" w:firstLine="0"/>
              <w:jc w:val="left"/>
              <w:rPr>
                <w:color w:val="auto"/>
              </w:rPr>
            </w:pPr>
          </w:p>
          <w:p w:rsidR="00267D36" w:rsidRPr="00267D36" w:rsidRDefault="00267D36" w:rsidP="00267D36">
            <w:pPr>
              <w:spacing w:after="0" w:line="240" w:lineRule="auto"/>
              <w:ind w:right="0" w:firstLine="0"/>
              <w:jc w:val="left"/>
              <w:rPr>
                <w:color w:val="auto"/>
              </w:rPr>
            </w:pPr>
          </w:p>
        </w:tc>
        <w:tc>
          <w:tcPr>
            <w:tcW w:w="703" w:type="dxa"/>
            <w:tcBorders>
              <w:top w:val="single" w:sz="4" w:space="0" w:color="auto"/>
              <w:left w:val="single" w:sz="4" w:space="0" w:color="000000"/>
              <w:bottom w:val="single" w:sz="4" w:space="0" w:color="auto"/>
              <w:right w:val="single" w:sz="4" w:space="0" w:color="000000"/>
            </w:tcBorders>
          </w:tcPr>
          <w:p w:rsidR="00267D36" w:rsidRPr="00267D36" w:rsidRDefault="00267D36" w:rsidP="00267D36">
            <w:pPr>
              <w:spacing w:after="0" w:line="240" w:lineRule="auto"/>
              <w:ind w:right="0" w:firstLine="0"/>
              <w:jc w:val="left"/>
              <w:rPr>
                <w:color w:val="auto"/>
              </w:rPr>
            </w:pPr>
          </w:p>
        </w:tc>
        <w:tc>
          <w:tcPr>
            <w:tcW w:w="953" w:type="dxa"/>
            <w:tcBorders>
              <w:top w:val="single" w:sz="4" w:space="0" w:color="auto"/>
              <w:left w:val="single" w:sz="4" w:space="0" w:color="000000"/>
              <w:bottom w:val="single" w:sz="4" w:space="0" w:color="auto"/>
              <w:right w:val="single" w:sz="4" w:space="0" w:color="000000"/>
            </w:tcBorders>
          </w:tcPr>
          <w:p w:rsidR="00267D36" w:rsidRPr="00267D36" w:rsidRDefault="00267D36" w:rsidP="00267D36">
            <w:pPr>
              <w:spacing w:after="0" w:line="240" w:lineRule="auto"/>
              <w:ind w:right="0" w:firstLine="0"/>
              <w:jc w:val="left"/>
              <w:rPr>
                <w:color w:val="auto"/>
              </w:rPr>
            </w:pPr>
          </w:p>
        </w:tc>
        <w:tc>
          <w:tcPr>
            <w:tcW w:w="729" w:type="dxa"/>
            <w:tcBorders>
              <w:top w:val="single" w:sz="4" w:space="0" w:color="auto"/>
              <w:left w:val="single" w:sz="4" w:space="0" w:color="000000"/>
              <w:bottom w:val="single" w:sz="4" w:space="0" w:color="auto"/>
              <w:right w:val="single" w:sz="4" w:space="0" w:color="000000"/>
            </w:tcBorders>
          </w:tcPr>
          <w:p w:rsidR="00267D36" w:rsidRPr="00267D36" w:rsidRDefault="00267D36" w:rsidP="00267D36">
            <w:pPr>
              <w:spacing w:after="0" w:line="240" w:lineRule="auto"/>
              <w:ind w:right="0" w:firstLine="0"/>
              <w:jc w:val="left"/>
              <w:rPr>
                <w:color w:val="auto"/>
              </w:rPr>
            </w:pPr>
          </w:p>
        </w:tc>
        <w:tc>
          <w:tcPr>
            <w:tcW w:w="954" w:type="dxa"/>
            <w:tcBorders>
              <w:top w:val="single" w:sz="4" w:space="0" w:color="auto"/>
              <w:left w:val="single" w:sz="4" w:space="0" w:color="000000"/>
              <w:bottom w:val="single" w:sz="4" w:space="0" w:color="auto"/>
              <w:right w:val="single" w:sz="4" w:space="0" w:color="000000"/>
            </w:tcBorders>
          </w:tcPr>
          <w:p w:rsidR="00267D36" w:rsidRPr="00267D36" w:rsidRDefault="00267D36" w:rsidP="00267D36">
            <w:pPr>
              <w:spacing w:after="0" w:line="240" w:lineRule="auto"/>
              <w:ind w:right="0" w:firstLine="0"/>
              <w:jc w:val="left"/>
              <w:rPr>
                <w:color w:val="auto"/>
              </w:rPr>
            </w:pPr>
          </w:p>
        </w:tc>
        <w:tc>
          <w:tcPr>
            <w:tcW w:w="780" w:type="dxa"/>
            <w:tcBorders>
              <w:top w:val="single" w:sz="4" w:space="0" w:color="auto"/>
              <w:left w:val="single" w:sz="4" w:space="0" w:color="000000"/>
              <w:bottom w:val="single" w:sz="4" w:space="0" w:color="auto"/>
              <w:right w:val="single" w:sz="4" w:space="0" w:color="000000"/>
            </w:tcBorders>
          </w:tcPr>
          <w:p w:rsidR="00267D36" w:rsidRPr="00267D36" w:rsidRDefault="00267D36" w:rsidP="00267D36">
            <w:pPr>
              <w:spacing w:after="0" w:line="240" w:lineRule="auto"/>
              <w:ind w:right="0" w:firstLine="0"/>
              <w:jc w:val="left"/>
              <w:rPr>
                <w:color w:val="auto"/>
              </w:rPr>
            </w:pPr>
          </w:p>
        </w:tc>
        <w:tc>
          <w:tcPr>
            <w:tcW w:w="954" w:type="dxa"/>
            <w:tcBorders>
              <w:top w:val="single" w:sz="4" w:space="0" w:color="auto"/>
              <w:left w:val="single" w:sz="4" w:space="0" w:color="000000"/>
              <w:bottom w:val="single" w:sz="4" w:space="0" w:color="auto"/>
              <w:right w:val="single" w:sz="4" w:space="0" w:color="000000"/>
            </w:tcBorders>
          </w:tcPr>
          <w:p w:rsidR="00267D36" w:rsidRPr="00267D36" w:rsidRDefault="00267D36" w:rsidP="00267D36">
            <w:pPr>
              <w:spacing w:after="0" w:line="240" w:lineRule="auto"/>
              <w:ind w:right="0" w:firstLine="0"/>
              <w:jc w:val="left"/>
              <w:rPr>
                <w:color w:val="auto"/>
              </w:rPr>
            </w:pPr>
          </w:p>
        </w:tc>
        <w:tc>
          <w:tcPr>
            <w:tcW w:w="780" w:type="dxa"/>
            <w:tcBorders>
              <w:top w:val="single" w:sz="4" w:space="0" w:color="auto"/>
              <w:left w:val="single" w:sz="4" w:space="0" w:color="000000"/>
              <w:bottom w:val="single" w:sz="4" w:space="0" w:color="auto"/>
              <w:right w:val="single" w:sz="4" w:space="0" w:color="000000"/>
            </w:tcBorders>
          </w:tcPr>
          <w:p w:rsidR="00267D36" w:rsidRPr="00267D36" w:rsidRDefault="00267D36" w:rsidP="00267D36">
            <w:pPr>
              <w:spacing w:after="0" w:line="240" w:lineRule="auto"/>
              <w:ind w:right="0" w:firstLine="0"/>
              <w:jc w:val="left"/>
              <w:rPr>
                <w:color w:val="auto"/>
              </w:rPr>
            </w:pPr>
          </w:p>
        </w:tc>
        <w:tc>
          <w:tcPr>
            <w:tcW w:w="954" w:type="dxa"/>
            <w:tcBorders>
              <w:top w:val="single" w:sz="4" w:space="0" w:color="auto"/>
              <w:left w:val="single" w:sz="4" w:space="0" w:color="000000"/>
              <w:bottom w:val="single" w:sz="4" w:space="0" w:color="auto"/>
              <w:right w:val="single" w:sz="4" w:space="0" w:color="000000"/>
            </w:tcBorders>
          </w:tcPr>
          <w:p w:rsidR="00267D36" w:rsidRPr="00267D36" w:rsidRDefault="00267D36" w:rsidP="00267D36">
            <w:pPr>
              <w:spacing w:after="0" w:line="240" w:lineRule="auto"/>
              <w:ind w:right="0" w:firstLine="0"/>
              <w:jc w:val="left"/>
              <w:rPr>
                <w:color w:val="auto"/>
              </w:rPr>
            </w:pPr>
          </w:p>
        </w:tc>
        <w:tc>
          <w:tcPr>
            <w:tcW w:w="1146" w:type="dxa"/>
            <w:tcBorders>
              <w:top w:val="single" w:sz="4" w:space="0" w:color="auto"/>
              <w:left w:val="single" w:sz="4" w:space="0" w:color="000000"/>
              <w:bottom w:val="single" w:sz="4" w:space="0" w:color="auto"/>
              <w:right w:val="single" w:sz="4" w:space="0" w:color="000000"/>
            </w:tcBorders>
          </w:tcPr>
          <w:p w:rsidR="00267D36" w:rsidRPr="00267D36" w:rsidRDefault="00267D36" w:rsidP="00267D36">
            <w:pPr>
              <w:spacing w:after="0" w:line="240" w:lineRule="auto"/>
              <w:ind w:right="0" w:firstLine="0"/>
              <w:jc w:val="left"/>
              <w:rPr>
                <w:color w:val="auto"/>
              </w:rPr>
            </w:pPr>
          </w:p>
        </w:tc>
        <w:tc>
          <w:tcPr>
            <w:tcW w:w="954" w:type="dxa"/>
            <w:tcBorders>
              <w:top w:val="single" w:sz="4" w:space="0" w:color="auto"/>
              <w:left w:val="single" w:sz="4" w:space="0" w:color="000000"/>
              <w:bottom w:val="single" w:sz="4" w:space="0" w:color="auto"/>
              <w:right w:val="single" w:sz="4" w:space="0" w:color="000000"/>
            </w:tcBorders>
          </w:tcPr>
          <w:p w:rsidR="00267D36" w:rsidRPr="00267D36" w:rsidRDefault="00267D36" w:rsidP="00267D36">
            <w:pPr>
              <w:spacing w:after="0" w:line="240" w:lineRule="auto"/>
              <w:ind w:right="0" w:firstLine="0"/>
              <w:jc w:val="left"/>
              <w:rPr>
                <w:color w:val="auto"/>
              </w:rPr>
            </w:pPr>
          </w:p>
        </w:tc>
      </w:tr>
    </w:tbl>
    <w:p w:rsidR="00267D36" w:rsidRPr="00267D36" w:rsidRDefault="00267D36" w:rsidP="00267D36">
      <w:pPr>
        <w:spacing w:after="0" w:line="240" w:lineRule="auto"/>
        <w:ind w:right="0" w:firstLine="0"/>
        <w:jc w:val="center"/>
        <w:rPr>
          <w:color w:val="auto"/>
          <w:sz w:val="28"/>
          <w:szCs w:val="28"/>
          <w:lang w:eastAsia="en-US"/>
        </w:rPr>
      </w:pPr>
    </w:p>
    <w:p w:rsidR="00267D36" w:rsidRPr="00267D36" w:rsidRDefault="00267D36" w:rsidP="00267D36">
      <w:pPr>
        <w:spacing w:after="0" w:line="240" w:lineRule="auto"/>
        <w:ind w:right="0" w:firstLine="0"/>
        <w:jc w:val="left"/>
        <w:rPr>
          <w:color w:val="auto"/>
          <w:szCs w:val="24"/>
          <w:lang w:eastAsia="en-US"/>
        </w:rPr>
      </w:pPr>
      <w:r w:rsidRPr="00267D36">
        <w:rPr>
          <w:color w:val="auto"/>
          <w:szCs w:val="24"/>
          <w:lang w:eastAsia="en-US"/>
        </w:rPr>
        <w:t>Директор- ЮРКА ДЕЛЧЕВА</w:t>
      </w:r>
    </w:p>
    <w:p w:rsidR="004A6043" w:rsidRDefault="004A6043" w:rsidP="004A6043"/>
    <w:p w:rsidR="00B577AC" w:rsidRDefault="00B577AC" w:rsidP="00B577AC">
      <w:pPr>
        <w:rPr>
          <w:color w:val="auto"/>
        </w:rPr>
      </w:pPr>
    </w:p>
    <w:p w:rsidR="00267D36" w:rsidRDefault="00267D36" w:rsidP="00B577AC">
      <w:pPr>
        <w:rPr>
          <w:color w:val="auto"/>
        </w:rPr>
      </w:pPr>
    </w:p>
    <w:p w:rsidR="00267D36" w:rsidRPr="00267D36" w:rsidRDefault="00267D36" w:rsidP="00267D36">
      <w:pPr>
        <w:spacing w:after="0" w:line="240" w:lineRule="auto"/>
        <w:ind w:right="0" w:firstLine="0"/>
        <w:jc w:val="left"/>
        <w:rPr>
          <w:color w:val="auto"/>
          <w:szCs w:val="24"/>
          <w:lang w:eastAsia="en-US"/>
        </w:rPr>
      </w:pPr>
      <w:r w:rsidRPr="00267D36">
        <w:rPr>
          <w:color w:val="auto"/>
          <w:szCs w:val="24"/>
          <w:lang w:eastAsia="en-US"/>
        </w:rPr>
        <w:t>График за почистване на тоалетни</w:t>
      </w:r>
    </w:p>
    <w:tbl>
      <w:tblPr>
        <w:tblStyle w:val="21"/>
        <w:tblW w:w="9989" w:type="dxa"/>
        <w:tblLayout w:type="fixed"/>
        <w:tblLook w:val="04A0" w:firstRow="1" w:lastRow="0" w:firstColumn="1" w:lastColumn="0" w:noHBand="0" w:noVBand="1"/>
      </w:tblPr>
      <w:tblGrid>
        <w:gridCol w:w="682"/>
        <w:gridCol w:w="557"/>
        <w:gridCol w:w="960"/>
        <w:gridCol w:w="557"/>
        <w:gridCol w:w="959"/>
        <w:gridCol w:w="692"/>
        <w:gridCol w:w="889"/>
        <w:gridCol w:w="798"/>
        <w:gridCol w:w="784"/>
        <w:gridCol w:w="748"/>
        <w:gridCol w:w="834"/>
        <w:gridCol w:w="700"/>
        <w:gridCol w:w="829"/>
      </w:tblGrid>
      <w:tr w:rsidR="00267D36" w:rsidRPr="00267D36" w:rsidTr="00C86A6B">
        <w:trPr>
          <w:trHeight w:val="1080"/>
        </w:trPr>
        <w:tc>
          <w:tcPr>
            <w:tcW w:w="682" w:type="dxa"/>
          </w:tcPr>
          <w:p w:rsidR="00267D36" w:rsidRPr="00267D36" w:rsidRDefault="00267D36" w:rsidP="00267D36">
            <w:pPr>
              <w:spacing w:after="0" w:line="240" w:lineRule="auto"/>
              <w:ind w:right="0" w:firstLine="0"/>
              <w:jc w:val="left"/>
              <w:rPr>
                <w:color w:val="auto"/>
                <w:sz w:val="16"/>
                <w:szCs w:val="16"/>
              </w:rPr>
            </w:pPr>
            <w:r w:rsidRPr="00267D36">
              <w:rPr>
                <w:color w:val="auto"/>
                <w:sz w:val="16"/>
                <w:szCs w:val="16"/>
              </w:rPr>
              <w:t>дата</w:t>
            </w:r>
          </w:p>
        </w:tc>
        <w:tc>
          <w:tcPr>
            <w:tcW w:w="557" w:type="dxa"/>
          </w:tcPr>
          <w:p w:rsidR="00267D36" w:rsidRPr="00267D36" w:rsidRDefault="00267D36" w:rsidP="00267D36">
            <w:pPr>
              <w:spacing w:after="0" w:line="240" w:lineRule="auto"/>
              <w:ind w:right="0" w:firstLine="0"/>
              <w:jc w:val="left"/>
              <w:rPr>
                <w:color w:val="auto"/>
                <w:sz w:val="16"/>
                <w:szCs w:val="16"/>
              </w:rPr>
            </w:pPr>
            <w:r w:rsidRPr="00267D36">
              <w:rPr>
                <w:color w:val="auto"/>
                <w:sz w:val="16"/>
                <w:szCs w:val="16"/>
              </w:rPr>
              <w:t>Час</w:t>
            </w:r>
          </w:p>
          <w:p w:rsidR="00267D36" w:rsidRPr="00267D36" w:rsidRDefault="00267D36" w:rsidP="00267D36">
            <w:pPr>
              <w:spacing w:after="0" w:line="240" w:lineRule="auto"/>
              <w:ind w:right="0" w:firstLine="0"/>
              <w:jc w:val="left"/>
              <w:rPr>
                <w:color w:val="auto"/>
                <w:sz w:val="16"/>
                <w:szCs w:val="16"/>
              </w:rPr>
            </w:pPr>
            <w:r w:rsidRPr="00267D36">
              <w:rPr>
                <w:color w:val="auto"/>
                <w:sz w:val="16"/>
                <w:szCs w:val="16"/>
              </w:rPr>
              <w:t>7.00</w:t>
            </w:r>
          </w:p>
        </w:tc>
        <w:tc>
          <w:tcPr>
            <w:tcW w:w="960" w:type="dxa"/>
          </w:tcPr>
          <w:p w:rsidR="00267D36" w:rsidRPr="00267D36" w:rsidRDefault="00267D36" w:rsidP="00267D36">
            <w:pPr>
              <w:spacing w:after="0" w:line="240" w:lineRule="auto"/>
              <w:ind w:right="0" w:firstLine="0"/>
              <w:jc w:val="left"/>
              <w:rPr>
                <w:color w:val="auto"/>
                <w:sz w:val="16"/>
                <w:szCs w:val="16"/>
              </w:rPr>
            </w:pPr>
            <w:r w:rsidRPr="00267D36">
              <w:rPr>
                <w:color w:val="auto"/>
                <w:sz w:val="16"/>
                <w:szCs w:val="16"/>
              </w:rPr>
              <w:t>подпис</w:t>
            </w:r>
          </w:p>
        </w:tc>
        <w:tc>
          <w:tcPr>
            <w:tcW w:w="557" w:type="dxa"/>
          </w:tcPr>
          <w:p w:rsidR="00267D36" w:rsidRPr="00267D36" w:rsidRDefault="00267D36" w:rsidP="00267D36">
            <w:pPr>
              <w:spacing w:after="0" w:line="240" w:lineRule="auto"/>
              <w:ind w:right="0" w:firstLine="0"/>
              <w:jc w:val="left"/>
              <w:rPr>
                <w:color w:val="auto"/>
                <w:sz w:val="16"/>
                <w:szCs w:val="16"/>
              </w:rPr>
            </w:pPr>
            <w:r w:rsidRPr="00267D36">
              <w:rPr>
                <w:color w:val="auto"/>
                <w:sz w:val="16"/>
                <w:szCs w:val="16"/>
              </w:rPr>
              <w:t>Час</w:t>
            </w:r>
          </w:p>
          <w:p w:rsidR="00267D36" w:rsidRPr="00267D36" w:rsidRDefault="00267D36" w:rsidP="00267D36">
            <w:pPr>
              <w:spacing w:after="0" w:line="240" w:lineRule="auto"/>
              <w:ind w:right="0" w:firstLine="0"/>
              <w:jc w:val="left"/>
              <w:rPr>
                <w:color w:val="auto"/>
                <w:sz w:val="16"/>
                <w:szCs w:val="16"/>
                <w:lang w:val="en-US"/>
              </w:rPr>
            </w:pPr>
            <w:r w:rsidRPr="00267D36">
              <w:rPr>
                <w:color w:val="auto"/>
                <w:sz w:val="16"/>
                <w:szCs w:val="16"/>
              </w:rPr>
              <w:t>9.00</w:t>
            </w:r>
          </w:p>
        </w:tc>
        <w:tc>
          <w:tcPr>
            <w:tcW w:w="959" w:type="dxa"/>
          </w:tcPr>
          <w:p w:rsidR="00267D36" w:rsidRPr="00267D36" w:rsidRDefault="00267D36" w:rsidP="00267D36">
            <w:pPr>
              <w:spacing w:after="0" w:line="240" w:lineRule="auto"/>
              <w:ind w:right="0" w:firstLine="0"/>
              <w:jc w:val="left"/>
              <w:rPr>
                <w:color w:val="auto"/>
                <w:sz w:val="16"/>
                <w:szCs w:val="16"/>
              </w:rPr>
            </w:pPr>
            <w:r w:rsidRPr="00267D36">
              <w:rPr>
                <w:color w:val="auto"/>
                <w:sz w:val="16"/>
                <w:szCs w:val="16"/>
              </w:rPr>
              <w:t>подпис</w:t>
            </w:r>
          </w:p>
        </w:tc>
        <w:tc>
          <w:tcPr>
            <w:tcW w:w="692" w:type="dxa"/>
          </w:tcPr>
          <w:p w:rsidR="00267D36" w:rsidRPr="00267D36" w:rsidRDefault="00267D36" w:rsidP="00267D36">
            <w:pPr>
              <w:spacing w:after="0" w:line="240" w:lineRule="auto"/>
              <w:ind w:right="0" w:firstLine="0"/>
              <w:jc w:val="left"/>
              <w:rPr>
                <w:color w:val="auto"/>
                <w:sz w:val="16"/>
                <w:szCs w:val="16"/>
              </w:rPr>
            </w:pPr>
            <w:r w:rsidRPr="00267D36">
              <w:rPr>
                <w:color w:val="auto"/>
                <w:sz w:val="16"/>
                <w:szCs w:val="16"/>
              </w:rPr>
              <w:t>Час</w:t>
            </w:r>
          </w:p>
          <w:p w:rsidR="00267D36" w:rsidRPr="00267D36" w:rsidRDefault="00267D36" w:rsidP="00267D36">
            <w:pPr>
              <w:spacing w:after="0" w:line="240" w:lineRule="auto"/>
              <w:ind w:right="0" w:firstLine="0"/>
              <w:jc w:val="left"/>
              <w:rPr>
                <w:color w:val="auto"/>
                <w:sz w:val="16"/>
                <w:szCs w:val="16"/>
              </w:rPr>
            </w:pPr>
            <w:r w:rsidRPr="00267D36">
              <w:rPr>
                <w:color w:val="auto"/>
                <w:sz w:val="16"/>
                <w:szCs w:val="16"/>
              </w:rPr>
              <w:t>11.00</w:t>
            </w:r>
          </w:p>
        </w:tc>
        <w:tc>
          <w:tcPr>
            <w:tcW w:w="889" w:type="dxa"/>
          </w:tcPr>
          <w:p w:rsidR="00267D36" w:rsidRPr="00267D36" w:rsidRDefault="00267D36" w:rsidP="00267D36">
            <w:pPr>
              <w:spacing w:after="0" w:line="240" w:lineRule="auto"/>
              <w:ind w:right="0" w:firstLine="0"/>
              <w:jc w:val="left"/>
              <w:rPr>
                <w:color w:val="auto"/>
                <w:sz w:val="16"/>
                <w:szCs w:val="16"/>
              </w:rPr>
            </w:pPr>
            <w:r w:rsidRPr="00267D36">
              <w:rPr>
                <w:color w:val="auto"/>
                <w:sz w:val="16"/>
                <w:szCs w:val="16"/>
              </w:rPr>
              <w:t>подпис</w:t>
            </w:r>
          </w:p>
        </w:tc>
        <w:tc>
          <w:tcPr>
            <w:tcW w:w="798" w:type="dxa"/>
          </w:tcPr>
          <w:p w:rsidR="00267D36" w:rsidRPr="00267D36" w:rsidRDefault="00267D36" w:rsidP="00267D36">
            <w:pPr>
              <w:spacing w:after="0" w:line="240" w:lineRule="auto"/>
              <w:ind w:right="0" w:firstLine="0"/>
              <w:jc w:val="left"/>
              <w:rPr>
                <w:color w:val="auto"/>
                <w:sz w:val="16"/>
                <w:szCs w:val="16"/>
              </w:rPr>
            </w:pPr>
            <w:r w:rsidRPr="00267D36">
              <w:rPr>
                <w:color w:val="auto"/>
                <w:sz w:val="16"/>
                <w:szCs w:val="16"/>
              </w:rPr>
              <w:t>Час</w:t>
            </w:r>
          </w:p>
          <w:p w:rsidR="00267D36" w:rsidRPr="00267D36" w:rsidRDefault="00267D36" w:rsidP="00267D36">
            <w:pPr>
              <w:spacing w:after="0" w:line="240" w:lineRule="auto"/>
              <w:ind w:right="0" w:firstLine="0"/>
              <w:jc w:val="left"/>
              <w:rPr>
                <w:color w:val="auto"/>
                <w:sz w:val="16"/>
                <w:szCs w:val="16"/>
              </w:rPr>
            </w:pPr>
            <w:r w:rsidRPr="00267D36">
              <w:rPr>
                <w:color w:val="auto"/>
                <w:sz w:val="16"/>
                <w:szCs w:val="16"/>
              </w:rPr>
              <w:t>13.00</w:t>
            </w:r>
          </w:p>
        </w:tc>
        <w:tc>
          <w:tcPr>
            <w:tcW w:w="784" w:type="dxa"/>
          </w:tcPr>
          <w:p w:rsidR="00267D36" w:rsidRPr="00267D36" w:rsidRDefault="00267D36" w:rsidP="00267D36">
            <w:pPr>
              <w:spacing w:after="0" w:line="240" w:lineRule="auto"/>
              <w:ind w:right="0" w:firstLine="0"/>
              <w:jc w:val="left"/>
              <w:rPr>
                <w:color w:val="auto"/>
                <w:sz w:val="16"/>
                <w:szCs w:val="16"/>
              </w:rPr>
            </w:pPr>
            <w:r w:rsidRPr="00267D36">
              <w:rPr>
                <w:color w:val="auto"/>
                <w:sz w:val="16"/>
                <w:szCs w:val="16"/>
              </w:rPr>
              <w:t>подпис</w:t>
            </w:r>
          </w:p>
        </w:tc>
        <w:tc>
          <w:tcPr>
            <w:tcW w:w="748" w:type="dxa"/>
          </w:tcPr>
          <w:p w:rsidR="00267D36" w:rsidRPr="00267D36" w:rsidRDefault="00267D36" w:rsidP="00267D36">
            <w:pPr>
              <w:spacing w:after="0" w:line="240" w:lineRule="auto"/>
              <w:ind w:right="0" w:firstLine="0"/>
              <w:jc w:val="left"/>
              <w:rPr>
                <w:color w:val="auto"/>
                <w:sz w:val="16"/>
                <w:szCs w:val="16"/>
              </w:rPr>
            </w:pPr>
            <w:r w:rsidRPr="00267D36">
              <w:rPr>
                <w:color w:val="auto"/>
                <w:sz w:val="16"/>
                <w:szCs w:val="16"/>
              </w:rPr>
              <w:t>Час</w:t>
            </w:r>
          </w:p>
          <w:p w:rsidR="00267D36" w:rsidRPr="00267D36" w:rsidRDefault="00267D36" w:rsidP="00267D36">
            <w:pPr>
              <w:spacing w:after="0" w:line="240" w:lineRule="auto"/>
              <w:ind w:right="0" w:firstLine="0"/>
              <w:jc w:val="left"/>
              <w:rPr>
                <w:color w:val="auto"/>
                <w:sz w:val="16"/>
                <w:szCs w:val="16"/>
              </w:rPr>
            </w:pPr>
            <w:r w:rsidRPr="00267D36">
              <w:rPr>
                <w:color w:val="auto"/>
                <w:sz w:val="16"/>
                <w:szCs w:val="16"/>
              </w:rPr>
              <w:t>15.20</w:t>
            </w:r>
          </w:p>
        </w:tc>
        <w:tc>
          <w:tcPr>
            <w:tcW w:w="834" w:type="dxa"/>
          </w:tcPr>
          <w:p w:rsidR="00267D36" w:rsidRPr="00267D36" w:rsidRDefault="00267D36" w:rsidP="00267D36">
            <w:pPr>
              <w:spacing w:after="0" w:line="240" w:lineRule="auto"/>
              <w:ind w:right="0" w:firstLine="0"/>
              <w:jc w:val="left"/>
              <w:rPr>
                <w:color w:val="auto"/>
                <w:sz w:val="16"/>
                <w:szCs w:val="16"/>
              </w:rPr>
            </w:pPr>
            <w:r w:rsidRPr="00267D36">
              <w:rPr>
                <w:color w:val="auto"/>
                <w:sz w:val="16"/>
                <w:szCs w:val="16"/>
              </w:rPr>
              <w:t>подпис</w:t>
            </w:r>
          </w:p>
        </w:tc>
        <w:tc>
          <w:tcPr>
            <w:tcW w:w="700" w:type="dxa"/>
          </w:tcPr>
          <w:p w:rsidR="00267D36" w:rsidRPr="00267D36" w:rsidRDefault="00267D36" w:rsidP="00267D36">
            <w:pPr>
              <w:spacing w:after="0" w:line="240" w:lineRule="auto"/>
              <w:ind w:right="0" w:firstLine="0"/>
              <w:jc w:val="left"/>
              <w:rPr>
                <w:color w:val="auto"/>
                <w:sz w:val="16"/>
                <w:szCs w:val="16"/>
              </w:rPr>
            </w:pPr>
            <w:r w:rsidRPr="00267D36">
              <w:rPr>
                <w:color w:val="auto"/>
                <w:sz w:val="16"/>
                <w:szCs w:val="16"/>
              </w:rPr>
              <w:t>Час</w:t>
            </w:r>
          </w:p>
          <w:p w:rsidR="00267D36" w:rsidRPr="00267D36" w:rsidRDefault="00267D36" w:rsidP="00267D36">
            <w:pPr>
              <w:spacing w:after="0" w:line="240" w:lineRule="auto"/>
              <w:ind w:right="0" w:firstLine="0"/>
              <w:jc w:val="left"/>
              <w:rPr>
                <w:color w:val="auto"/>
                <w:sz w:val="16"/>
                <w:szCs w:val="16"/>
              </w:rPr>
            </w:pPr>
            <w:r w:rsidRPr="00267D36">
              <w:rPr>
                <w:color w:val="auto"/>
                <w:sz w:val="16"/>
                <w:szCs w:val="16"/>
              </w:rPr>
              <w:t>17.30</w:t>
            </w:r>
          </w:p>
        </w:tc>
        <w:tc>
          <w:tcPr>
            <w:tcW w:w="829" w:type="dxa"/>
          </w:tcPr>
          <w:p w:rsidR="00267D36" w:rsidRPr="00267D36" w:rsidRDefault="00267D36" w:rsidP="00267D36">
            <w:pPr>
              <w:spacing w:after="0" w:line="240" w:lineRule="auto"/>
              <w:ind w:right="0" w:firstLine="0"/>
              <w:jc w:val="left"/>
              <w:rPr>
                <w:color w:val="auto"/>
                <w:sz w:val="16"/>
                <w:szCs w:val="16"/>
              </w:rPr>
            </w:pPr>
            <w:r w:rsidRPr="00267D36">
              <w:rPr>
                <w:color w:val="auto"/>
                <w:sz w:val="16"/>
                <w:szCs w:val="16"/>
              </w:rPr>
              <w:t>подпис</w:t>
            </w:r>
          </w:p>
        </w:tc>
      </w:tr>
      <w:tr w:rsidR="00267D36" w:rsidRPr="00267D36" w:rsidTr="00C86A6B">
        <w:trPr>
          <w:trHeight w:val="840"/>
        </w:trPr>
        <w:tc>
          <w:tcPr>
            <w:tcW w:w="682" w:type="dxa"/>
          </w:tcPr>
          <w:p w:rsidR="00267D36" w:rsidRPr="00267D36" w:rsidRDefault="00267D36" w:rsidP="00267D36">
            <w:pPr>
              <w:spacing w:after="0" w:line="240" w:lineRule="auto"/>
              <w:ind w:right="0" w:firstLine="0"/>
              <w:jc w:val="left"/>
              <w:rPr>
                <w:color w:val="auto"/>
              </w:rPr>
            </w:pPr>
          </w:p>
        </w:tc>
        <w:tc>
          <w:tcPr>
            <w:tcW w:w="557" w:type="dxa"/>
          </w:tcPr>
          <w:p w:rsidR="00267D36" w:rsidRPr="00267D36" w:rsidRDefault="00267D36" w:rsidP="00267D36">
            <w:pPr>
              <w:spacing w:after="0" w:line="240" w:lineRule="auto"/>
              <w:ind w:right="0" w:firstLine="0"/>
              <w:jc w:val="left"/>
              <w:rPr>
                <w:color w:val="auto"/>
                <w:sz w:val="16"/>
                <w:szCs w:val="16"/>
              </w:rPr>
            </w:pPr>
          </w:p>
        </w:tc>
        <w:tc>
          <w:tcPr>
            <w:tcW w:w="960" w:type="dxa"/>
          </w:tcPr>
          <w:p w:rsidR="00267D36" w:rsidRPr="00267D36" w:rsidRDefault="00267D36" w:rsidP="00267D36">
            <w:pPr>
              <w:spacing w:after="0" w:line="240" w:lineRule="auto"/>
              <w:ind w:right="0" w:firstLine="0"/>
              <w:jc w:val="left"/>
              <w:rPr>
                <w:color w:val="auto"/>
                <w:sz w:val="16"/>
                <w:szCs w:val="16"/>
              </w:rPr>
            </w:pPr>
          </w:p>
        </w:tc>
        <w:tc>
          <w:tcPr>
            <w:tcW w:w="557" w:type="dxa"/>
          </w:tcPr>
          <w:p w:rsidR="00267D36" w:rsidRPr="00267D36" w:rsidRDefault="00267D36" w:rsidP="00267D36">
            <w:pPr>
              <w:spacing w:after="0" w:line="240" w:lineRule="auto"/>
              <w:ind w:right="0" w:firstLine="0"/>
              <w:jc w:val="left"/>
              <w:rPr>
                <w:color w:val="auto"/>
                <w:sz w:val="16"/>
                <w:szCs w:val="16"/>
              </w:rPr>
            </w:pPr>
          </w:p>
        </w:tc>
        <w:tc>
          <w:tcPr>
            <w:tcW w:w="959" w:type="dxa"/>
          </w:tcPr>
          <w:p w:rsidR="00267D36" w:rsidRPr="00267D36" w:rsidRDefault="00267D36" w:rsidP="00267D36">
            <w:pPr>
              <w:spacing w:after="0" w:line="240" w:lineRule="auto"/>
              <w:ind w:right="0" w:firstLine="0"/>
              <w:jc w:val="left"/>
              <w:rPr>
                <w:color w:val="auto"/>
                <w:sz w:val="16"/>
                <w:szCs w:val="16"/>
              </w:rPr>
            </w:pPr>
          </w:p>
        </w:tc>
        <w:tc>
          <w:tcPr>
            <w:tcW w:w="692" w:type="dxa"/>
          </w:tcPr>
          <w:p w:rsidR="00267D36" w:rsidRPr="00267D36" w:rsidRDefault="00267D36" w:rsidP="00267D36">
            <w:pPr>
              <w:spacing w:after="0" w:line="240" w:lineRule="auto"/>
              <w:ind w:right="0" w:firstLine="0"/>
              <w:jc w:val="left"/>
              <w:rPr>
                <w:color w:val="auto"/>
                <w:sz w:val="16"/>
                <w:szCs w:val="16"/>
              </w:rPr>
            </w:pPr>
          </w:p>
        </w:tc>
        <w:tc>
          <w:tcPr>
            <w:tcW w:w="889" w:type="dxa"/>
          </w:tcPr>
          <w:p w:rsidR="00267D36" w:rsidRPr="00267D36" w:rsidRDefault="00267D36" w:rsidP="00267D36">
            <w:pPr>
              <w:spacing w:after="0" w:line="240" w:lineRule="auto"/>
              <w:ind w:right="0" w:firstLine="0"/>
              <w:jc w:val="left"/>
              <w:rPr>
                <w:color w:val="auto"/>
                <w:sz w:val="16"/>
                <w:szCs w:val="16"/>
              </w:rPr>
            </w:pPr>
          </w:p>
        </w:tc>
        <w:tc>
          <w:tcPr>
            <w:tcW w:w="798" w:type="dxa"/>
          </w:tcPr>
          <w:p w:rsidR="00267D36" w:rsidRPr="00267D36" w:rsidRDefault="00267D36" w:rsidP="00267D36">
            <w:pPr>
              <w:spacing w:after="0" w:line="240" w:lineRule="auto"/>
              <w:ind w:right="0" w:firstLine="0"/>
              <w:jc w:val="left"/>
              <w:rPr>
                <w:color w:val="auto"/>
                <w:sz w:val="16"/>
                <w:szCs w:val="16"/>
              </w:rPr>
            </w:pPr>
          </w:p>
        </w:tc>
        <w:tc>
          <w:tcPr>
            <w:tcW w:w="784" w:type="dxa"/>
          </w:tcPr>
          <w:p w:rsidR="00267D36" w:rsidRPr="00267D36" w:rsidRDefault="00267D36" w:rsidP="00267D36">
            <w:pPr>
              <w:spacing w:after="0" w:line="240" w:lineRule="auto"/>
              <w:ind w:right="0" w:firstLine="0"/>
              <w:jc w:val="left"/>
              <w:rPr>
                <w:color w:val="auto"/>
                <w:sz w:val="16"/>
                <w:szCs w:val="16"/>
              </w:rPr>
            </w:pPr>
          </w:p>
        </w:tc>
        <w:tc>
          <w:tcPr>
            <w:tcW w:w="748" w:type="dxa"/>
          </w:tcPr>
          <w:p w:rsidR="00267D36" w:rsidRPr="00267D36" w:rsidRDefault="00267D36" w:rsidP="00267D36">
            <w:pPr>
              <w:spacing w:after="0" w:line="240" w:lineRule="auto"/>
              <w:ind w:right="0" w:firstLine="0"/>
              <w:jc w:val="left"/>
              <w:rPr>
                <w:color w:val="auto"/>
                <w:sz w:val="16"/>
                <w:szCs w:val="16"/>
              </w:rPr>
            </w:pPr>
          </w:p>
        </w:tc>
        <w:tc>
          <w:tcPr>
            <w:tcW w:w="834" w:type="dxa"/>
          </w:tcPr>
          <w:p w:rsidR="00267D36" w:rsidRPr="00267D36" w:rsidRDefault="00267D36" w:rsidP="00267D36">
            <w:pPr>
              <w:spacing w:after="0" w:line="240" w:lineRule="auto"/>
              <w:ind w:right="0" w:firstLine="0"/>
              <w:jc w:val="left"/>
              <w:rPr>
                <w:color w:val="auto"/>
                <w:sz w:val="16"/>
                <w:szCs w:val="16"/>
              </w:rPr>
            </w:pPr>
          </w:p>
        </w:tc>
        <w:tc>
          <w:tcPr>
            <w:tcW w:w="700" w:type="dxa"/>
          </w:tcPr>
          <w:p w:rsidR="00267D36" w:rsidRPr="00267D36" w:rsidRDefault="00267D36" w:rsidP="00267D36">
            <w:pPr>
              <w:spacing w:after="0" w:line="240" w:lineRule="auto"/>
              <w:ind w:right="0" w:firstLine="0"/>
              <w:jc w:val="left"/>
              <w:rPr>
                <w:color w:val="auto"/>
                <w:sz w:val="16"/>
                <w:szCs w:val="16"/>
              </w:rPr>
            </w:pPr>
          </w:p>
        </w:tc>
        <w:tc>
          <w:tcPr>
            <w:tcW w:w="829" w:type="dxa"/>
          </w:tcPr>
          <w:p w:rsidR="00267D36" w:rsidRPr="00267D36" w:rsidRDefault="00267D36" w:rsidP="00267D36">
            <w:pPr>
              <w:spacing w:after="0" w:line="240" w:lineRule="auto"/>
              <w:ind w:right="0" w:firstLine="0"/>
              <w:jc w:val="left"/>
              <w:rPr>
                <w:color w:val="auto"/>
              </w:rPr>
            </w:pPr>
          </w:p>
        </w:tc>
      </w:tr>
      <w:tr w:rsidR="00267D36" w:rsidRPr="00267D36" w:rsidTr="00C86A6B">
        <w:trPr>
          <w:trHeight w:val="806"/>
        </w:trPr>
        <w:tc>
          <w:tcPr>
            <w:tcW w:w="682" w:type="dxa"/>
          </w:tcPr>
          <w:p w:rsidR="00267D36" w:rsidRPr="00267D36" w:rsidRDefault="00267D36" w:rsidP="00267D36">
            <w:pPr>
              <w:spacing w:after="0" w:line="240" w:lineRule="auto"/>
              <w:ind w:right="0" w:firstLine="0"/>
              <w:jc w:val="left"/>
              <w:rPr>
                <w:color w:val="auto"/>
              </w:rPr>
            </w:pPr>
          </w:p>
        </w:tc>
        <w:tc>
          <w:tcPr>
            <w:tcW w:w="557" w:type="dxa"/>
          </w:tcPr>
          <w:p w:rsidR="00267D36" w:rsidRPr="00267D36" w:rsidRDefault="00267D36" w:rsidP="00267D36">
            <w:pPr>
              <w:spacing w:after="0" w:line="240" w:lineRule="auto"/>
              <w:ind w:right="0" w:firstLine="0"/>
              <w:jc w:val="left"/>
              <w:rPr>
                <w:color w:val="auto"/>
                <w:sz w:val="16"/>
                <w:szCs w:val="16"/>
              </w:rPr>
            </w:pPr>
          </w:p>
        </w:tc>
        <w:tc>
          <w:tcPr>
            <w:tcW w:w="960" w:type="dxa"/>
          </w:tcPr>
          <w:p w:rsidR="00267D36" w:rsidRPr="00267D36" w:rsidRDefault="00267D36" w:rsidP="00267D36">
            <w:pPr>
              <w:spacing w:after="0" w:line="240" w:lineRule="auto"/>
              <w:ind w:right="0" w:firstLine="0"/>
              <w:jc w:val="left"/>
              <w:rPr>
                <w:color w:val="auto"/>
                <w:sz w:val="16"/>
                <w:szCs w:val="16"/>
              </w:rPr>
            </w:pPr>
          </w:p>
        </w:tc>
        <w:tc>
          <w:tcPr>
            <w:tcW w:w="557" w:type="dxa"/>
          </w:tcPr>
          <w:p w:rsidR="00267D36" w:rsidRPr="00267D36" w:rsidRDefault="00267D36" w:rsidP="00267D36">
            <w:pPr>
              <w:spacing w:after="0" w:line="240" w:lineRule="auto"/>
              <w:ind w:right="0" w:firstLine="0"/>
              <w:jc w:val="left"/>
              <w:rPr>
                <w:color w:val="auto"/>
                <w:sz w:val="16"/>
                <w:szCs w:val="16"/>
              </w:rPr>
            </w:pPr>
          </w:p>
        </w:tc>
        <w:tc>
          <w:tcPr>
            <w:tcW w:w="959" w:type="dxa"/>
          </w:tcPr>
          <w:p w:rsidR="00267D36" w:rsidRPr="00267D36" w:rsidRDefault="00267D36" w:rsidP="00267D36">
            <w:pPr>
              <w:spacing w:after="0" w:line="240" w:lineRule="auto"/>
              <w:ind w:right="0" w:firstLine="0"/>
              <w:jc w:val="left"/>
              <w:rPr>
                <w:color w:val="auto"/>
                <w:sz w:val="16"/>
                <w:szCs w:val="16"/>
              </w:rPr>
            </w:pPr>
          </w:p>
        </w:tc>
        <w:tc>
          <w:tcPr>
            <w:tcW w:w="692" w:type="dxa"/>
          </w:tcPr>
          <w:p w:rsidR="00267D36" w:rsidRPr="00267D36" w:rsidRDefault="00267D36" w:rsidP="00267D36">
            <w:pPr>
              <w:spacing w:after="0" w:line="240" w:lineRule="auto"/>
              <w:ind w:right="0" w:firstLine="0"/>
              <w:jc w:val="left"/>
              <w:rPr>
                <w:color w:val="auto"/>
                <w:sz w:val="16"/>
                <w:szCs w:val="16"/>
              </w:rPr>
            </w:pPr>
          </w:p>
        </w:tc>
        <w:tc>
          <w:tcPr>
            <w:tcW w:w="889" w:type="dxa"/>
          </w:tcPr>
          <w:p w:rsidR="00267D36" w:rsidRPr="00267D36" w:rsidRDefault="00267D36" w:rsidP="00267D36">
            <w:pPr>
              <w:spacing w:after="0" w:line="240" w:lineRule="auto"/>
              <w:ind w:right="0" w:firstLine="0"/>
              <w:jc w:val="left"/>
              <w:rPr>
                <w:color w:val="auto"/>
                <w:sz w:val="16"/>
                <w:szCs w:val="16"/>
              </w:rPr>
            </w:pPr>
          </w:p>
        </w:tc>
        <w:tc>
          <w:tcPr>
            <w:tcW w:w="798" w:type="dxa"/>
          </w:tcPr>
          <w:p w:rsidR="00267D36" w:rsidRPr="00267D36" w:rsidRDefault="00267D36" w:rsidP="00267D36">
            <w:pPr>
              <w:spacing w:after="0" w:line="240" w:lineRule="auto"/>
              <w:ind w:right="0" w:firstLine="0"/>
              <w:jc w:val="left"/>
              <w:rPr>
                <w:color w:val="auto"/>
                <w:sz w:val="16"/>
                <w:szCs w:val="16"/>
              </w:rPr>
            </w:pPr>
          </w:p>
        </w:tc>
        <w:tc>
          <w:tcPr>
            <w:tcW w:w="784" w:type="dxa"/>
          </w:tcPr>
          <w:p w:rsidR="00267D36" w:rsidRPr="00267D36" w:rsidRDefault="00267D36" w:rsidP="00267D36">
            <w:pPr>
              <w:spacing w:after="0" w:line="240" w:lineRule="auto"/>
              <w:ind w:right="0" w:firstLine="0"/>
              <w:jc w:val="left"/>
              <w:rPr>
                <w:color w:val="auto"/>
                <w:sz w:val="16"/>
                <w:szCs w:val="16"/>
              </w:rPr>
            </w:pPr>
          </w:p>
        </w:tc>
        <w:tc>
          <w:tcPr>
            <w:tcW w:w="748" w:type="dxa"/>
          </w:tcPr>
          <w:p w:rsidR="00267D36" w:rsidRPr="00267D36" w:rsidRDefault="00267D36" w:rsidP="00267D36">
            <w:pPr>
              <w:spacing w:after="0" w:line="240" w:lineRule="auto"/>
              <w:ind w:right="0" w:firstLine="0"/>
              <w:jc w:val="left"/>
              <w:rPr>
                <w:color w:val="auto"/>
                <w:sz w:val="16"/>
                <w:szCs w:val="16"/>
              </w:rPr>
            </w:pPr>
          </w:p>
        </w:tc>
        <w:tc>
          <w:tcPr>
            <w:tcW w:w="834" w:type="dxa"/>
          </w:tcPr>
          <w:p w:rsidR="00267D36" w:rsidRPr="00267D36" w:rsidRDefault="00267D36" w:rsidP="00267D36">
            <w:pPr>
              <w:spacing w:after="0" w:line="240" w:lineRule="auto"/>
              <w:ind w:right="0" w:firstLine="0"/>
              <w:jc w:val="left"/>
              <w:rPr>
                <w:color w:val="auto"/>
                <w:sz w:val="16"/>
                <w:szCs w:val="16"/>
              </w:rPr>
            </w:pPr>
          </w:p>
        </w:tc>
        <w:tc>
          <w:tcPr>
            <w:tcW w:w="700" w:type="dxa"/>
          </w:tcPr>
          <w:p w:rsidR="00267D36" w:rsidRPr="00267D36" w:rsidRDefault="00267D36" w:rsidP="00267D36">
            <w:pPr>
              <w:spacing w:after="0" w:line="240" w:lineRule="auto"/>
              <w:ind w:right="0" w:firstLine="0"/>
              <w:jc w:val="left"/>
              <w:rPr>
                <w:color w:val="auto"/>
                <w:sz w:val="16"/>
                <w:szCs w:val="16"/>
              </w:rPr>
            </w:pPr>
          </w:p>
        </w:tc>
        <w:tc>
          <w:tcPr>
            <w:tcW w:w="829" w:type="dxa"/>
          </w:tcPr>
          <w:p w:rsidR="00267D36" w:rsidRPr="00267D36" w:rsidRDefault="00267D36" w:rsidP="00267D36">
            <w:pPr>
              <w:spacing w:after="0" w:line="240" w:lineRule="auto"/>
              <w:ind w:right="0" w:firstLine="0"/>
              <w:jc w:val="left"/>
              <w:rPr>
                <w:color w:val="auto"/>
              </w:rPr>
            </w:pPr>
          </w:p>
        </w:tc>
      </w:tr>
      <w:tr w:rsidR="00267D36" w:rsidRPr="00267D36" w:rsidTr="00C86A6B">
        <w:trPr>
          <w:trHeight w:val="1658"/>
        </w:trPr>
        <w:tc>
          <w:tcPr>
            <w:tcW w:w="682" w:type="dxa"/>
          </w:tcPr>
          <w:p w:rsidR="00267D36" w:rsidRPr="00267D36" w:rsidRDefault="00267D36" w:rsidP="00267D36">
            <w:pPr>
              <w:spacing w:after="0" w:line="240" w:lineRule="auto"/>
              <w:ind w:right="0" w:firstLine="0"/>
              <w:jc w:val="left"/>
              <w:rPr>
                <w:color w:val="auto"/>
              </w:rPr>
            </w:pPr>
          </w:p>
        </w:tc>
        <w:tc>
          <w:tcPr>
            <w:tcW w:w="557" w:type="dxa"/>
          </w:tcPr>
          <w:p w:rsidR="00267D36" w:rsidRPr="00267D36" w:rsidRDefault="00267D36" w:rsidP="00267D36">
            <w:pPr>
              <w:spacing w:after="0" w:line="240" w:lineRule="auto"/>
              <w:ind w:right="0" w:firstLine="0"/>
              <w:jc w:val="left"/>
              <w:rPr>
                <w:color w:val="auto"/>
              </w:rPr>
            </w:pPr>
          </w:p>
        </w:tc>
        <w:tc>
          <w:tcPr>
            <w:tcW w:w="960" w:type="dxa"/>
          </w:tcPr>
          <w:p w:rsidR="00267D36" w:rsidRPr="00267D36" w:rsidRDefault="00267D36" w:rsidP="00267D36">
            <w:pPr>
              <w:spacing w:after="0" w:line="240" w:lineRule="auto"/>
              <w:ind w:right="0" w:firstLine="0"/>
              <w:jc w:val="left"/>
              <w:rPr>
                <w:color w:val="auto"/>
              </w:rPr>
            </w:pPr>
          </w:p>
        </w:tc>
        <w:tc>
          <w:tcPr>
            <w:tcW w:w="557" w:type="dxa"/>
          </w:tcPr>
          <w:p w:rsidR="00267D36" w:rsidRPr="00267D36" w:rsidRDefault="00267D36" w:rsidP="00267D36">
            <w:pPr>
              <w:spacing w:after="0" w:line="240" w:lineRule="auto"/>
              <w:ind w:right="0" w:firstLine="0"/>
              <w:jc w:val="left"/>
              <w:rPr>
                <w:color w:val="auto"/>
              </w:rPr>
            </w:pPr>
          </w:p>
        </w:tc>
        <w:tc>
          <w:tcPr>
            <w:tcW w:w="959" w:type="dxa"/>
          </w:tcPr>
          <w:p w:rsidR="00267D36" w:rsidRPr="00267D36" w:rsidRDefault="00267D36" w:rsidP="00267D36">
            <w:pPr>
              <w:spacing w:after="0" w:line="240" w:lineRule="auto"/>
              <w:ind w:right="0" w:firstLine="0"/>
              <w:jc w:val="left"/>
              <w:rPr>
                <w:color w:val="auto"/>
              </w:rPr>
            </w:pPr>
          </w:p>
        </w:tc>
        <w:tc>
          <w:tcPr>
            <w:tcW w:w="692" w:type="dxa"/>
          </w:tcPr>
          <w:p w:rsidR="00267D36" w:rsidRPr="00267D36" w:rsidRDefault="00267D36" w:rsidP="00267D36">
            <w:pPr>
              <w:spacing w:after="0" w:line="240" w:lineRule="auto"/>
              <w:ind w:right="0" w:firstLine="0"/>
              <w:jc w:val="left"/>
              <w:rPr>
                <w:color w:val="auto"/>
              </w:rPr>
            </w:pPr>
          </w:p>
        </w:tc>
        <w:tc>
          <w:tcPr>
            <w:tcW w:w="889" w:type="dxa"/>
          </w:tcPr>
          <w:p w:rsidR="00267D36" w:rsidRPr="00267D36" w:rsidRDefault="00267D36" w:rsidP="00267D36">
            <w:pPr>
              <w:spacing w:after="0" w:line="240" w:lineRule="auto"/>
              <w:ind w:right="0" w:firstLine="0"/>
              <w:jc w:val="left"/>
              <w:rPr>
                <w:color w:val="auto"/>
              </w:rPr>
            </w:pPr>
          </w:p>
        </w:tc>
        <w:tc>
          <w:tcPr>
            <w:tcW w:w="798" w:type="dxa"/>
          </w:tcPr>
          <w:p w:rsidR="00267D36" w:rsidRPr="00267D36" w:rsidRDefault="00267D36" w:rsidP="00267D36">
            <w:pPr>
              <w:spacing w:after="0" w:line="240" w:lineRule="auto"/>
              <w:ind w:right="0" w:firstLine="0"/>
              <w:jc w:val="left"/>
              <w:rPr>
                <w:color w:val="auto"/>
              </w:rPr>
            </w:pPr>
          </w:p>
        </w:tc>
        <w:tc>
          <w:tcPr>
            <w:tcW w:w="784" w:type="dxa"/>
          </w:tcPr>
          <w:p w:rsidR="00267D36" w:rsidRPr="00267D36" w:rsidRDefault="00267D36" w:rsidP="00267D36">
            <w:pPr>
              <w:spacing w:after="0" w:line="240" w:lineRule="auto"/>
              <w:ind w:right="0" w:firstLine="0"/>
              <w:jc w:val="left"/>
              <w:rPr>
                <w:color w:val="auto"/>
              </w:rPr>
            </w:pPr>
          </w:p>
        </w:tc>
        <w:tc>
          <w:tcPr>
            <w:tcW w:w="748" w:type="dxa"/>
          </w:tcPr>
          <w:p w:rsidR="00267D36" w:rsidRPr="00267D36" w:rsidRDefault="00267D36" w:rsidP="00267D36">
            <w:pPr>
              <w:spacing w:after="0" w:line="240" w:lineRule="auto"/>
              <w:ind w:right="0" w:firstLine="0"/>
              <w:jc w:val="left"/>
              <w:rPr>
                <w:color w:val="auto"/>
              </w:rPr>
            </w:pPr>
          </w:p>
        </w:tc>
        <w:tc>
          <w:tcPr>
            <w:tcW w:w="834" w:type="dxa"/>
          </w:tcPr>
          <w:p w:rsidR="00267D36" w:rsidRPr="00267D36" w:rsidRDefault="00267D36" w:rsidP="00267D36">
            <w:pPr>
              <w:spacing w:after="0" w:line="240" w:lineRule="auto"/>
              <w:ind w:right="0" w:firstLine="0"/>
              <w:jc w:val="left"/>
              <w:rPr>
                <w:color w:val="auto"/>
              </w:rPr>
            </w:pPr>
          </w:p>
        </w:tc>
        <w:tc>
          <w:tcPr>
            <w:tcW w:w="700" w:type="dxa"/>
          </w:tcPr>
          <w:p w:rsidR="00267D36" w:rsidRPr="00267D36" w:rsidRDefault="00267D36" w:rsidP="00267D36">
            <w:pPr>
              <w:spacing w:after="0" w:line="240" w:lineRule="auto"/>
              <w:ind w:right="0" w:firstLine="0"/>
              <w:jc w:val="left"/>
              <w:rPr>
                <w:color w:val="auto"/>
              </w:rPr>
            </w:pPr>
          </w:p>
        </w:tc>
        <w:tc>
          <w:tcPr>
            <w:tcW w:w="829" w:type="dxa"/>
          </w:tcPr>
          <w:p w:rsidR="00267D36" w:rsidRPr="00267D36" w:rsidRDefault="00267D36" w:rsidP="00267D36">
            <w:pPr>
              <w:spacing w:after="0" w:line="240" w:lineRule="auto"/>
              <w:ind w:right="0" w:firstLine="0"/>
              <w:jc w:val="left"/>
              <w:rPr>
                <w:color w:val="auto"/>
              </w:rPr>
            </w:pPr>
          </w:p>
        </w:tc>
      </w:tr>
      <w:tr w:rsidR="00267D36" w:rsidRPr="00267D36" w:rsidTr="00C86A6B">
        <w:trPr>
          <w:trHeight w:val="806"/>
        </w:trPr>
        <w:tc>
          <w:tcPr>
            <w:tcW w:w="682" w:type="dxa"/>
          </w:tcPr>
          <w:p w:rsidR="00267D36" w:rsidRPr="00267D36" w:rsidRDefault="00267D36" w:rsidP="00267D36">
            <w:pPr>
              <w:spacing w:after="0" w:line="240" w:lineRule="auto"/>
              <w:ind w:right="0" w:firstLine="0"/>
              <w:jc w:val="left"/>
              <w:rPr>
                <w:color w:val="auto"/>
              </w:rPr>
            </w:pPr>
          </w:p>
        </w:tc>
        <w:tc>
          <w:tcPr>
            <w:tcW w:w="557" w:type="dxa"/>
          </w:tcPr>
          <w:p w:rsidR="00267D36" w:rsidRPr="00267D36" w:rsidRDefault="00267D36" w:rsidP="00267D36">
            <w:pPr>
              <w:spacing w:after="0" w:line="240" w:lineRule="auto"/>
              <w:ind w:right="0" w:firstLine="0"/>
              <w:jc w:val="left"/>
              <w:rPr>
                <w:color w:val="auto"/>
              </w:rPr>
            </w:pPr>
          </w:p>
        </w:tc>
        <w:tc>
          <w:tcPr>
            <w:tcW w:w="960" w:type="dxa"/>
          </w:tcPr>
          <w:p w:rsidR="00267D36" w:rsidRPr="00267D36" w:rsidRDefault="00267D36" w:rsidP="00267D36">
            <w:pPr>
              <w:spacing w:after="0" w:line="240" w:lineRule="auto"/>
              <w:ind w:right="0" w:firstLine="0"/>
              <w:jc w:val="left"/>
              <w:rPr>
                <w:color w:val="auto"/>
              </w:rPr>
            </w:pPr>
          </w:p>
        </w:tc>
        <w:tc>
          <w:tcPr>
            <w:tcW w:w="557" w:type="dxa"/>
          </w:tcPr>
          <w:p w:rsidR="00267D36" w:rsidRPr="00267D36" w:rsidRDefault="00267D36" w:rsidP="00267D36">
            <w:pPr>
              <w:spacing w:after="0" w:line="240" w:lineRule="auto"/>
              <w:ind w:right="0" w:firstLine="0"/>
              <w:jc w:val="left"/>
              <w:rPr>
                <w:color w:val="auto"/>
              </w:rPr>
            </w:pPr>
          </w:p>
        </w:tc>
        <w:tc>
          <w:tcPr>
            <w:tcW w:w="959" w:type="dxa"/>
          </w:tcPr>
          <w:p w:rsidR="00267D36" w:rsidRPr="00267D36" w:rsidRDefault="00267D36" w:rsidP="00267D36">
            <w:pPr>
              <w:spacing w:after="0" w:line="240" w:lineRule="auto"/>
              <w:ind w:right="0" w:firstLine="0"/>
              <w:jc w:val="left"/>
              <w:rPr>
                <w:color w:val="auto"/>
              </w:rPr>
            </w:pPr>
          </w:p>
        </w:tc>
        <w:tc>
          <w:tcPr>
            <w:tcW w:w="692" w:type="dxa"/>
          </w:tcPr>
          <w:p w:rsidR="00267D36" w:rsidRPr="00267D36" w:rsidRDefault="00267D36" w:rsidP="00267D36">
            <w:pPr>
              <w:spacing w:after="0" w:line="240" w:lineRule="auto"/>
              <w:ind w:right="0" w:firstLine="0"/>
              <w:jc w:val="left"/>
              <w:rPr>
                <w:color w:val="auto"/>
              </w:rPr>
            </w:pPr>
          </w:p>
        </w:tc>
        <w:tc>
          <w:tcPr>
            <w:tcW w:w="889" w:type="dxa"/>
          </w:tcPr>
          <w:p w:rsidR="00267D36" w:rsidRPr="00267D36" w:rsidRDefault="00267D36" w:rsidP="00267D36">
            <w:pPr>
              <w:spacing w:after="0" w:line="240" w:lineRule="auto"/>
              <w:ind w:right="0" w:firstLine="0"/>
              <w:jc w:val="left"/>
              <w:rPr>
                <w:color w:val="auto"/>
              </w:rPr>
            </w:pPr>
          </w:p>
        </w:tc>
        <w:tc>
          <w:tcPr>
            <w:tcW w:w="798" w:type="dxa"/>
          </w:tcPr>
          <w:p w:rsidR="00267D36" w:rsidRPr="00267D36" w:rsidRDefault="00267D36" w:rsidP="00267D36">
            <w:pPr>
              <w:spacing w:after="0" w:line="240" w:lineRule="auto"/>
              <w:ind w:right="0" w:firstLine="0"/>
              <w:jc w:val="left"/>
              <w:rPr>
                <w:color w:val="auto"/>
              </w:rPr>
            </w:pPr>
          </w:p>
        </w:tc>
        <w:tc>
          <w:tcPr>
            <w:tcW w:w="784" w:type="dxa"/>
          </w:tcPr>
          <w:p w:rsidR="00267D36" w:rsidRPr="00267D36" w:rsidRDefault="00267D36" w:rsidP="00267D36">
            <w:pPr>
              <w:spacing w:after="0" w:line="240" w:lineRule="auto"/>
              <w:ind w:right="0" w:firstLine="0"/>
              <w:jc w:val="left"/>
              <w:rPr>
                <w:color w:val="auto"/>
              </w:rPr>
            </w:pPr>
          </w:p>
        </w:tc>
        <w:tc>
          <w:tcPr>
            <w:tcW w:w="748" w:type="dxa"/>
          </w:tcPr>
          <w:p w:rsidR="00267D36" w:rsidRPr="00267D36" w:rsidRDefault="00267D36" w:rsidP="00267D36">
            <w:pPr>
              <w:spacing w:after="0" w:line="240" w:lineRule="auto"/>
              <w:ind w:right="0" w:firstLine="0"/>
              <w:jc w:val="left"/>
              <w:rPr>
                <w:color w:val="auto"/>
              </w:rPr>
            </w:pPr>
          </w:p>
        </w:tc>
        <w:tc>
          <w:tcPr>
            <w:tcW w:w="834" w:type="dxa"/>
          </w:tcPr>
          <w:p w:rsidR="00267D36" w:rsidRPr="00267D36" w:rsidRDefault="00267D36" w:rsidP="00267D36">
            <w:pPr>
              <w:spacing w:after="0" w:line="240" w:lineRule="auto"/>
              <w:ind w:right="0" w:firstLine="0"/>
              <w:jc w:val="left"/>
              <w:rPr>
                <w:color w:val="auto"/>
              </w:rPr>
            </w:pPr>
          </w:p>
        </w:tc>
        <w:tc>
          <w:tcPr>
            <w:tcW w:w="700" w:type="dxa"/>
          </w:tcPr>
          <w:p w:rsidR="00267D36" w:rsidRPr="00267D36" w:rsidRDefault="00267D36" w:rsidP="00267D36">
            <w:pPr>
              <w:spacing w:after="0" w:line="240" w:lineRule="auto"/>
              <w:ind w:right="0" w:firstLine="0"/>
              <w:jc w:val="left"/>
              <w:rPr>
                <w:color w:val="auto"/>
              </w:rPr>
            </w:pPr>
          </w:p>
        </w:tc>
        <w:tc>
          <w:tcPr>
            <w:tcW w:w="829" w:type="dxa"/>
          </w:tcPr>
          <w:p w:rsidR="00267D36" w:rsidRPr="00267D36" w:rsidRDefault="00267D36" w:rsidP="00267D36">
            <w:pPr>
              <w:spacing w:after="0" w:line="240" w:lineRule="auto"/>
              <w:ind w:right="0" w:firstLine="0"/>
              <w:jc w:val="left"/>
              <w:rPr>
                <w:color w:val="auto"/>
              </w:rPr>
            </w:pPr>
          </w:p>
        </w:tc>
      </w:tr>
      <w:tr w:rsidR="00267D36" w:rsidRPr="00267D36" w:rsidTr="00C86A6B">
        <w:trPr>
          <w:trHeight w:val="840"/>
        </w:trPr>
        <w:tc>
          <w:tcPr>
            <w:tcW w:w="682" w:type="dxa"/>
          </w:tcPr>
          <w:p w:rsidR="00267D36" w:rsidRPr="00267D36" w:rsidRDefault="00267D36" w:rsidP="00267D36">
            <w:pPr>
              <w:spacing w:after="0" w:line="240" w:lineRule="auto"/>
              <w:ind w:right="0" w:firstLine="0"/>
              <w:jc w:val="left"/>
              <w:rPr>
                <w:color w:val="auto"/>
              </w:rPr>
            </w:pPr>
          </w:p>
        </w:tc>
        <w:tc>
          <w:tcPr>
            <w:tcW w:w="557" w:type="dxa"/>
          </w:tcPr>
          <w:p w:rsidR="00267D36" w:rsidRPr="00267D36" w:rsidRDefault="00267D36" w:rsidP="00267D36">
            <w:pPr>
              <w:spacing w:after="0" w:line="240" w:lineRule="auto"/>
              <w:ind w:right="0" w:firstLine="0"/>
              <w:jc w:val="left"/>
              <w:rPr>
                <w:color w:val="auto"/>
              </w:rPr>
            </w:pPr>
          </w:p>
        </w:tc>
        <w:tc>
          <w:tcPr>
            <w:tcW w:w="960" w:type="dxa"/>
          </w:tcPr>
          <w:p w:rsidR="00267D36" w:rsidRPr="00267D36" w:rsidRDefault="00267D36" w:rsidP="00267D36">
            <w:pPr>
              <w:spacing w:after="0" w:line="240" w:lineRule="auto"/>
              <w:ind w:right="0" w:firstLine="0"/>
              <w:jc w:val="left"/>
              <w:rPr>
                <w:color w:val="auto"/>
              </w:rPr>
            </w:pPr>
          </w:p>
        </w:tc>
        <w:tc>
          <w:tcPr>
            <w:tcW w:w="557" w:type="dxa"/>
          </w:tcPr>
          <w:p w:rsidR="00267D36" w:rsidRPr="00267D36" w:rsidRDefault="00267D36" w:rsidP="00267D36">
            <w:pPr>
              <w:spacing w:after="0" w:line="240" w:lineRule="auto"/>
              <w:ind w:right="0" w:firstLine="0"/>
              <w:jc w:val="left"/>
              <w:rPr>
                <w:color w:val="auto"/>
              </w:rPr>
            </w:pPr>
          </w:p>
        </w:tc>
        <w:tc>
          <w:tcPr>
            <w:tcW w:w="959" w:type="dxa"/>
          </w:tcPr>
          <w:p w:rsidR="00267D36" w:rsidRPr="00267D36" w:rsidRDefault="00267D36" w:rsidP="00267D36">
            <w:pPr>
              <w:spacing w:after="0" w:line="240" w:lineRule="auto"/>
              <w:ind w:right="0" w:firstLine="0"/>
              <w:jc w:val="left"/>
              <w:rPr>
                <w:color w:val="auto"/>
              </w:rPr>
            </w:pPr>
          </w:p>
        </w:tc>
        <w:tc>
          <w:tcPr>
            <w:tcW w:w="692" w:type="dxa"/>
          </w:tcPr>
          <w:p w:rsidR="00267D36" w:rsidRPr="00267D36" w:rsidRDefault="00267D36" w:rsidP="00267D36">
            <w:pPr>
              <w:spacing w:after="0" w:line="240" w:lineRule="auto"/>
              <w:ind w:right="0" w:firstLine="0"/>
              <w:jc w:val="left"/>
              <w:rPr>
                <w:color w:val="auto"/>
              </w:rPr>
            </w:pPr>
          </w:p>
        </w:tc>
        <w:tc>
          <w:tcPr>
            <w:tcW w:w="889" w:type="dxa"/>
          </w:tcPr>
          <w:p w:rsidR="00267D36" w:rsidRPr="00267D36" w:rsidRDefault="00267D36" w:rsidP="00267D36">
            <w:pPr>
              <w:spacing w:after="0" w:line="240" w:lineRule="auto"/>
              <w:ind w:right="0" w:firstLine="0"/>
              <w:jc w:val="left"/>
              <w:rPr>
                <w:color w:val="auto"/>
              </w:rPr>
            </w:pPr>
          </w:p>
        </w:tc>
        <w:tc>
          <w:tcPr>
            <w:tcW w:w="798" w:type="dxa"/>
          </w:tcPr>
          <w:p w:rsidR="00267D36" w:rsidRPr="00267D36" w:rsidRDefault="00267D36" w:rsidP="00267D36">
            <w:pPr>
              <w:spacing w:after="0" w:line="240" w:lineRule="auto"/>
              <w:ind w:right="0" w:firstLine="0"/>
              <w:jc w:val="left"/>
              <w:rPr>
                <w:color w:val="auto"/>
              </w:rPr>
            </w:pPr>
          </w:p>
        </w:tc>
        <w:tc>
          <w:tcPr>
            <w:tcW w:w="784" w:type="dxa"/>
          </w:tcPr>
          <w:p w:rsidR="00267D36" w:rsidRPr="00267D36" w:rsidRDefault="00267D36" w:rsidP="00267D36">
            <w:pPr>
              <w:spacing w:after="0" w:line="240" w:lineRule="auto"/>
              <w:ind w:right="0" w:firstLine="0"/>
              <w:jc w:val="left"/>
              <w:rPr>
                <w:color w:val="auto"/>
              </w:rPr>
            </w:pPr>
          </w:p>
        </w:tc>
        <w:tc>
          <w:tcPr>
            <w:tcW w:w="748" w:type="dxa"/>
          </w:tcPr>
          <w:p w:rsidR="00267D36" w:rsidRPr="00267D36" w:rsidRDefault="00267D36" w:rsidP="00267D36">
            <w:pPr>
              <w:spacing w:after="0" w:line="240" w:lineRule="auto"/>
              <w:ind w:right="0" w:firstLine="0"/>
              <w:jc w:val="left"/>
              <w:rPr>
                <w:color w:val="auto"/>
              </w:rPr>
            </w:pPr>
          </w:p>
        </w:tc>
        <w:tc>
          <w:tcPr>
            <w:tcW w:w="834" w:type="dxa"/>
          </w:tcPr>
          <w:p w:rsidR="00267D36" w:rsidRPr="00267D36" w:rsidRDefault="00267D36" w:rsidP="00267D36">
            <w:pPr>
              <w:spacing w:after="0" w:line="240" w:lineRule="auto"/>
              <w:ind w:right="0" w:firstLine="0"/>
              <w:jc w:val="left"/>
              <w:rPr>
                <w:color w:val="auto"/>
              </w:rPr>
            </w:pPr>
          </w:p>
        </w:tc>
        <w:tc>
          <w:tcPr>
            <w:tcW w:w="700" w:type="dxa"/>
          </w:tcPr>
          <w:p w:rsidR="00267D36" w:rsidRPr="00267D36" w:rsidRDefault="00267D36" w:rsidP="00267D36">
            <w:pPr>
              <w:spacing w:after="0" w:line="240" w:lineRule="auto"/>
              <w:ind w:right="0" w:firstLine="0"/>
              <w:jc w:val="left"/>
              <w:rPr>
                <w:color w:val="auto"/>
              </w:rPr>
            </w:pPr>
          </w:p>
        </w:tc>
        <w:tc>
          <w:tcPr>
            <w:tcW w:w="829" w:type="dxa"/>
          </w:tcPr>
          <w:p w:rsidR="00267D36" w:rsidRPr="00267D36" w:rsidRDefault="00267D36" w:rsidP="00267D36">
            <w:pPr>
              <w:spacing w:after="0" w:line="240" w:lineRule="auto"/>
              <w:ind w:right="0" w:firstLine="0"/>
              <w:jc w:val="left"/>
              <w:rPr>
                <w:color w:val="auto"/>
              </w:rPr>
            </w:pPr>
          </w:p>
        </w:tc>
      </w:tr>
      <w:tr w:rsidR="00267D36" w:rsidRPr="00267D36" w:rsidTr="00C86A6B">
        <w:trPr>
          <w:trHeight w:val="1052"/>
        </w:trPr>
        <w:tc>
          <w:tcPr>
            <w:tcW w:w="682" w:type="dxa"/>
          </w:tcPr>
          <w:p w:rsidR="00267D36" w:rsidRPr="00267D36" w:rsidRDefault="00267D36" w:rsidP="00267D36">
            <w:pPr>
              <w:spacing w:after="0" w:line="240" w:lineRule="auto"/>
              <w:ind w:right="0" w:firstLine="0"/>
              <w:jc w:val="left"/>
              <w:rPr>
                <w:color w:val="auto"/>
              </w:rPr>
            </w:pPr>
          </w:p>
        </w:tc>
        <w:tc>
          <w:tcPr>
            <w:tcW w:w="557" w:type="dxa"/>
          </w:tcPr>
          <w:p w:rsidR="00267D36" w:rsidRPr="00267D36" w:rsidRDefault="00267D36" w:rsidP="00267D36">
            <w:pPr>
              <w:spacing w:after="0" w:line="240" w:lineRule="auto"/>
              <w:ind w:right="0" w:firstLine="0"/>
              <w:jc w:val="left"/>
              <w:rPr>
                <w:color w:val="auto"/>
              </w:rPr>
            </w:pPr>
          </w:p>
        </w:tc>
        <w:tc>
          <w:tcPr>
            <w:tcW w:w="960" w:type="dxa"/>
          </w:tcPr>
          <w:p w:rsidR="00267D36" w:rsidRPr="00267D36" w:rsidRDefault="00267D36" w:rsidP="00267D36">
            <w:pPr>
              <w:spacing w:after="0" w:line="240" w:lineRule="auto"/>
              <w:ind w:right="0" w:firstLine="0"/>
              <w:jc w:val="left"/>
              <w:rPr>
                <w:color w:val="auto"/>
              </w:rPr>
            </w:pPr>
          </w:p>
        </w:tc>
        <w:tc>
          <w:tcPr>
            <w:tcW w:w="557" w:type="dxa"/>
          </w:tcPr>
          <w:p w:rsidR="00267D36" w:rsidRPr="00267D36" w:rsidRDefault="00267D36" w:rsidP="00267D36">
            <w:pPr>
              <w:spacing w:after="0" w:line="240" w:lineRule="auto"/>
              <w:ind w:right="0" w:firstLine="0"/>
              <w:jc w:val="left"/>
              <w:rPr>
                <w:color w:val="auto"/>
              </w:rPr>
            </w:pPr>
          </w:p>
        </w:tc>
        <w:tc>
          <w:tcPr>
            <w:tcW w:w="959" w:type="dxa"/>
          </w:tcPr>
          <w:p w:rsidR="00267D36" w:rsidRPr="00267D36" w:rsidRDefault="00267D36" w:rsidP="00267D36">
            <w:pPr>
              <w:spacing w:after="0" w:line="240" w:lineRule="auto"/>
              <w:ind w:right="0" w:firstLine="0"/>
              <w:jc w:val="left"/>
              <w:rPr>
                <w:color w:val="auto"/>
              </w:rPr>
            </w:pPr>
          </w:p>
        </w:tc>
        <w:tc>
          <w:tcPr>
            <w:tcW w:w="692" w:type="dxa"/>
          </w:tcPr>
          <w:p w:rsidR="00267D36" w:rsidRPr="00267D36" w:rsidRDefault="00267D36" w:rsidP="00267D36">
            <w:pPr>
              <w:spacing w:after="0" w:line="240" w:lineRule="auto"/>
              <w:ind w:right="0" w:firstLine="0"/>
              <w:jc w:val="left"/>
              <w:rPr>
                <w:color w:val="auto"/>
              </w:rPr>
            </w:pPr>
          </w:p>
        </w:tc>
        <w:tc>
          <w:tcPr>
            <w:tcW w:w="889" w:type="dxa"/>
          </w:tcPr>
          <w:p w:rsidR="00267D36" w:rsidRPr="00267D36" w:rsidRDefault="00267D36" w:rsidP="00267D36">
            <w:pPr>
              <w:spacing w:after="0" w:line="240" w:lineRule="auto"/>
              <w:ind w:right="0" w:firstLine="0"/>
              <w:jc w:val="left"/>
              <w:rPr>
                <w:color w:val="auto"/>
              </w:rPr>
            </w:pPr>
          </w:p>
        </w:tc>
        <w:tc>
          <w:tcPr>
            <w:tcW w:w="798" w:type="dxa"/>
          </w:tcPr>
          <w:p w:rsidR="00267D36" w:rsidRPr="00267D36" w:rsidRDefault="00267D36" w:rsidP="00267D36">
            <w:pPr>
              <w:spacing w:after="0" w:line="240" w:lineRule="auto"/>
              <w:ind w:right="0" w:firstLine="0"/>
              <w:jc w:val="left"/>
              <w:rPr>
                <w:color w:val="auto"/>
              </w:rPr>
            </w:pPr>
          </w:p>
        </w:tc>
        <w:tc>
          <w:tcPr>
            <w:tcW w:w="784" w:type="dxa"/>
          </w:tcPr>
          <w:p w:rsidR="00267D36" w:rsidRPr="00267D36" w:rsidRDefault="00267D36" w:rsidP="00267D36">
            <w:pPr>
              <w:spacing w:after="0" w:line="240" w:lineRule="auto"/>
              <w:ind w:right="0" w:firstLine="0"/>
              <w:jc w:val="left"/>
              <w:rPr>
                <w:color w:val="auto"/>
              </w:rPr>
            </w:pPr>
          </w:p>
        </w:tc>
        <w:tc>
          <w:tcPr>
            <w:tcW w:w="748" w:type="dxa"/>
          </w:tcPr>
          <w:p w:rsidR="00267D36" w:rsidRPr="00267D36" w:rsidRDefault="00267D36" w:rsidP="00267D36">
            <w:pPr>
              <w:spacing w:after="0" w:line="240" w:lineRule="auto"/>
              <w:ind w:right="0" w:firstLine="0"/>
              <w:jc w:val="left"/>
              <w:rPr>
                <w:color w:val="auto"/>
              </w:rPr>
            </w:pPr>
          </w:p>
        </w:tc>
        <w:tc>
          <w:tcPr>
            <w:tcW w:w="834" w:type="dxa"/>
          </w:tcPr>
          <w:p w:rsidR="00267D36" w:rsidRPr="00267D36" w:rsidRDefault="00267D36" w:rsidP="00267D36">
            <w:pPr>
              <w:spacing w:after="0" w:line="240" w:lineRule="auto"/>
              <w:ind w:right="0" w:firstLine="0"/>
              <w:jc w:val="left"/>
              <w:rPr>
                <w:color w:val="auto"/>
              </w:rPr>
            </w:pPr>
          </w:p>
        </w:tc>
        <w:tc>
          <w:tcPr>
            <w:tcW w:w="700" w:type="dxa"/>
          </w:tcPr>
          <w:p w:rsidR="00267D36" w:rsidRPr="00267D36" w:rsidRDefault="00267D36" w:rsidP="00267D36">
            <w:pPr>
              <w:spacing w:after="0" w:line="240" w:lineRule="auto"/>
              <w:ind w:right="0" w:firstLine="0"/>
              <w:jc w:val="left"/>
              <w:rPr>
                <w:color w:val="auto"/>
              </w:rPr>
            </w:pPr>
          </w:p>
        </w:tc>
        <w:tc>
          <w:tcPr>
            <w:tcW w:w="829" w:type="dxa"/>
          </w:tcPr>
          <w:p w:rsidR="00267D36" w:rsidRPr="00267D36" w:rsidRDefault="00267D36" w:rsidP="00267D36">
            <w:pPr>
              <w:spacing w:after="0" w:line="240" w:lineRule="auto"/>
              <w:ind w:right="0" w:firstLine="0"/>
              <w:jc w:val="left"/>
              <w:rPr>
                <w:color w:val="auto"/>
              </w:rPr>
            </w:pPr>
          </w:p>
        </w:tc>
      </w:tr>
      <w:tr w:rsidR="00267D36" w:rsidRPr="00267D36" w:rsidTr="00C86A6B">
        <w:trPr>
          <w:trHeight w:val="1080"/>
        </w:trPr>
        <w:tc>
          <w:tcPr>
            <w:tcW w:w="682" w:type="dxa"/>
          </w:tcPr>
          <w:p w:rsidR="00267D36" w:rsidRPr="00267D36" w:rsidRDefault="00267D36" w:rsidP="00267D36">
            <w:pPr>
              <w:spacing w:after="0" w:line="240" w:lineRule="auto"/>
              <w:ind w:right="0" w:firstLine="0"/>
              <w:jc w:val="left"/>
              <w:rPr>
                <w:color w:val="auto"/>
              </w:rPr>
            </w:pPr>
          </w:p>
        </w:tc>
        <w:tc>
          <w:tcPr>
            <w:tcW w:w="557" w:type="dxa"/>
          </w:tcPr>
          <w:p w:rsidR="00267D36" w:rsidRPr="00267D36" w:rsidRDefault="00267D36" w:rsidP="00267D36">
            <w:pPr>
              <w:spacing w:after="0" w:line="240" w:lineRule="auto"/>
              <w:ind w:right="0" w:firstLine="0"/>
              <w:jc w:val="left"/>
              <w:rPr>
                <w:color w:val="auto"/>
              </w:rPr>
            </w:pPr>
          </w:p>
        </w:tc>
        <w:tc>
          <w:tcPr>
            <w:tcW w:w="960" w:type="dxa"/>
          </w:tcPr>
          <w:p w:rsidR="00267D36" w:rsidRPr="00267D36" w:rsidRDefault="00267D36" w:rsidP="00267D36">
            <w:pPr>
              <w:spacing w:after="0" w:line="240" w:lineRule="auto"/>
              <w:ind w:right="0" w:firstLine="0"/>
              <w:jc w:val="left"/>
              <w:rPr>
                <w:color w:val="auto"/>
              </w:rPr>
            </w:pPr>
          </w:p>
        </w:tc>
        <w:tc>
          <w:tcPr>
            <w:tcW w:w="557" w:type="dxa"/>
          </w:tcPr>
          <w:p w:rsidR="00267D36" w:rsidRPr="00267D36" w:rsidRDefault="00267D36" w:rsidP="00267D36">
            <w:pPr>
              <w:spacing w:after="0" w:line="240" w:lineRule="auto"/>
              <w:ind w:right="0" w:firstLine="0"/>
              <w:jc w:val="left"/>
              <w:rPr>
                <w:color w:val="auto"/>
              </w:rPr>
            </w:pPr>
          </w:p>
        </w:tc>
        <w:tc>
          <w:tcPr>
            <w:tcW w:w="959" w:type="dxa"/>
          </w:tcPr>
          <w:p w:rsidR="00267D36" w:rsidRPr="00267D36" w:rsidRDefault="00267D36" w:rsidP="00267D36">
            <w:pPr>
              <w:spacing w:after="0" w:line="240" w:lineRule="auto"/>
              <w:ind w:right="0" w:firstLine="0"/>
              <w:jc w:val="left"/>
              <w:rPr>
                <w:color w:val="auto"/>
              </w:rPr>
            </w:pPr>
          </w:p>
        </w:tc>
        <w:tc>
          <w:tcPr>
            <w:tcW w:w="692" w:type="dxa"/>
          </w:tcPr>
          <w:p w:rsidR="00267D36" w:rsidRPr="00267D36" w:rsidRDefault="00267D36" w:rsidP="00267D36">
            <w:pPr>
              <w:spacing w:after="0" w:line="240" w:lineRule="auto"/>
              <w:ind w:right="0" w:firstLine="0"/>
              <w:jc w:val="left"/>
              <w:rPr>
                <w:color w:val="auto"/>
              </w:rPr>
            </w:pPr>
          </w:p>
        </w:tc>
        <w:tc>
          <w:tcPr>
            <w:tcW w:w="889" w:type="dxa"/>
          </w:tcPr>
          <w:p w:rsidR="00267D36" w:rsidRPr="00267D36" w:rsidRDefault="00267D36" w:rsidP="00267D36">
            <w:pPr>
              <w:spacing w:after="0" w:line="240" w:lineRule="auto"/>
              <w:ind w:right="0" w:firstLine="0"/>
              <w:jc w:val="left"/>
              <w:rPr>
                <w:color w:val="auto"/>
              </w:rPr>
            </w:pPr>
          </w:p>
        </w:tc>
        <w:tc>
          <w:tcPr>
            <w:tcW w:w="798" w:type="dxa"/>
          </w:tcPr>
          <w:p w:rsidR="00267D36" w:rsidRPr="00267D36" w:rsidRDefault="00267D36" w:rsidP="00267D36">
            <w:pPr>
              <w:spacing w:after="0" w:line="240" w:lineRule="auto"/>
              <w:ind w:right="0" w:firstLine="0"/>
              <w:jc w:val="left"/>
              <w:rPr>
                <w:color w:val="auto"/>
              </w:rPr>
            </w:pPr>
          </w:p>
        </w:tc>
        <w:tc>
          <w:tcPr>
            <w:tcW w:w="784" w:type="dxa"/>
          </w:tcPr>
          <w:p w:rsidR="00267D36" w:rsidRPr="00267D36" w:rsidRDefault="00267D36" w:rsidP="00267D36">
            <w:pPr>
              <w:spacing w:after="0" w:line="240" w:lineRule="auto"/>
              <w:ind w:right="0" w:firstLine="0"/>
              <w:jc w:val="left"/>
              <w:rPr>
                <w:color w:val="auto"/>
              </w:rPr>
            </w:pPr>
          </w:p>
        </w:tc>
        <w:tc>
          <w:tcPr>
            <w:tcW w:w="748" w:type="dxa"/>
          </w:tcPr>
          <w:p w:rsidR="00267D36" w:rsidRPr="00267D36" w:rsidRDefault="00267D36" w:rsidP="00267D36">
            <w:pPr>
              <w:spacing w:after="0" w:line="240" w:lineRule="auto"/>
              <w:ind w:right="0" w:firstLine="0"/>
              <w:jc w:val="left"/>
              <w:rPr>
                <w:color w:val="auto"/>
              </w:rPr>
            </w:pPr>
          </w:p>
        </w:tc>
        <w:tc>
          <w:tcPr>
            <w:tcW w:w="834" w:type="dxa"/>
          </w:tcPr>
          <w:p w:rsidR="00267D36" w:rsidRPr="00267D36" w:rsidRDefault="00267D36" w:rsidP="00267D36">
            <w:pPr>
              <w:spacing w:after="0" w:line="240" w:lineRule="auto"/>
              <w:ind w:right="0" w:firstLine="0"/>
              <w:jc w:val="left"/>
              <w:rPr>
                <w:color w:val="auto"/>
              </w:rPr>
            </w:pPr>
          </w:p>
        </w:tc>
        <w:tc>
          <w:tcPr>
            <w:tcW w:w="700" w:type="dxa"/>
          </w:tcPr>
          <w:p w:rsidR="00267D36" w:rsidRPr="00267D36" w:rsidRDefault="00267D36" w:rsidP="00267D36">
            <w:pPr>
              <w:spacing w:after="0" w:line="240" w:lineRule="auto"/>
              <w:ind w:right="0" w:firstLine="0"/>
              <w:jc w:val="left"/>
              <w:rPr>
                <w:color w:val="auto"/>
              </w:rPr>
            </w:pPr>
          </w:p>
        </w:tc>
        <w:tc>
          <w:tcPr>
            <w:tcW w:w="829" w:type="dxa"/>
          </w:tcPr>
          <w:p w:rsidR="00267D36" w:rsidRPr="00267D36" w:rsidRDefault="00267D36" w:rsidP="00267D36">
            <w:pPr>
              <w:spacing w:after="0" w:line="240" w:lineRule="auto"/>
              <w:ind w:right="0" w:firstLine="0"/>
              <w:jc w:val="left"/>
              <w:rPr>
                <w:color w:val="auto"/>
              </w:rPr>
            </w:pPr>
          </w:p>
        </w:tc>
      </w:tr>
      <w:tr w:rsidR="00267D36" w:rsidRPr="00267D36" w:rsidTr="00C86A6B">
        <w:trPr>
          <w:trHeight w:val="1056"/>
        </w:trPr>
        <w:tc>
          <w:tcPr>
            <w:tcW w:w="682" w:type="dxa"/>
          </w:tcPr>
          <w:p w:rsidR="00267D36" w:rsidRPr="00267D36" w:rsidRDefault="00267D36" w:rsidP="00267D36">
            <w:pPr>
              <w:spacing w:after="0" w:line="240" w:lineRule="auto"/>
              <w:ind w:right="0" w:firstLine="0"/>
              <w:jc w:val="left"/>
              <w:rPr>
                <w:color w:val="auto"/>
              </w:rPr>
            </w:pPr>
          </w:p>
        </w:tc>
        <w:tc>
          <w:tcPr>
            <w:tcW w:w="557" w:type="dxa"/>
          </w:tcPr>
          <w:p w:rsidR="00267D36" w:rsidRPr="00267D36" w:rsidRDefault="00267D36" w:rsidP="00267D36">
            <w:pPr>
              <w:spacing w:after="0" w:line="240" w:lineRule="auto"/>
              <w:ind w:right="0" w:firstLine="0"/>
              <w:jc w:val="left"/>
              <w:rPr>
                <w:color w:val="auto"/>
              </w:rPr>
            </w:pPr>
          </w:p>
        </w:tc>
        <w:tc>
          <w:tcPr>
            <w:tcW w:w="960" w:type="dxa"/>
          </w:tcPr>
          <w:p w:rsidR="00267D36" w:rsidRPr="00267D36" w:rsidRDefault="00267D36" w:rsidP="00267D36">
            <w:pPr>
              <w:spacing w:after="0" w:line="240" w:lineRule="auto"/>
              <w:ind w:right="0" w:firstLine="0"/>
              <w:jc w:val="left"/>
              <w:rPr>
                <w:color w:val="auto"/>
              </w:rPr>
            </w:pPr>
          </w:p>
        </w:tc>
        <w:tc>
          <w:tcPr>
            <w:tcW w:w="557" w:type="dxa"/>
          </w:tcPr>
          <w:p w:rsidR="00267D36" w:rsidRPr="00267D36" w:rsidRDefault="00267D36" w:rsidP="00267D36">
            <w:pPr>
              <w:spacing w:after="0" w:line="240" w:lineRule="auto"/>
              <w:ind w:right="0" w:firstLine="0"/>
              <w:jc w:val="left"/>
              <w:rPr>
                <w:color w:val="auto"/>
              </w:rPr>
            </w:pPr>
          </w:p>
        </w:tc>
        <w:tc>
          <w:tcPr>
            <w:tcW w:w="959" w:type="dxa"/>
          </w:tcPr>
          <w:p w:rsidR="00267D36" w:rsidRPr="00267D36" w:rsidRDefault="00267D36" w:rsidP="00267D36">
            <w:pPr>
              <w:spacing w:after="0" w:line="240" w:lineRule="auto"/>
              <w:ind w:right="0" w:firstLine="0"/>
              <w:jc w:val="left"/>
              <w:rPr>
                <w:color w:val="auto"/>
              </w:rPr>
            </w:pPr>
          </w:p>
        </w:tc>
        <w:tc>
          <w:tcPr>
            <w:tcW w:w="692" w:type="dxa"/>
          </w:tcPr>
          <w:p w:rsidR="00267D36" w:rsidRPr="00267D36" w:rsidRDefault="00267D36" w:rsidP="00267D36">
            <w:pPr>
              <w:spacing w:after="0" w:line="240" w:lineRule="auto"/>
              <w:ind w:right="0" w:firstLine="0"/>
              <w:jc w:val="left"/>
              <w:rPr>
                <w:color w:val="auto"/>
              </w:rPr>
            </w:pPr>
          </w:p>
        </w:tc>
        <w:tc>
          <w:tcPr>
            <w:tcW w:w="889" w:type="dxa"/>
          </w:tcPr>
          <w:p w:rsidR="00267D36" w:rsidRPr="00267D36" w:rsidRDefault="00267D36" w:rsidP="00267D36">
            <w:pPr>
              <w:spacing w:after="0" w:line="240" w:lineRule="auto"/>
              <w:ind w:right="0" w:firstLine="0"/>
              <w:jc w:val="left"/>
              <w:rPr>
                <w:color w:val="auto"/>
              </w:rPr>
            </w:pPr>
          </w:p>
        </w:tc>
        <w:tc>
          <w:tcPr>
            <w:tcW w:w="798" w:type="dxa"/>
          </w:tcPr>
          <w:p w:rsidR="00267D36" w:rsidRPr="00267D36" w:rsidRDefault="00267D36" w:rsidP="00267D36">
            <w:pPr>
              <w:spacing w:after="0" w:line="240" w:lineRule="auto"/>
              <w:ind w:right="0" w:firstLine="0"/>
              <w:jc w:val="left"/>
              <w:rPr>
                <w:color w:val="auto"/>
              </w:rPr>
            </w:pPr>
          </w:p>
        </w:tc>
        <w:tc>
          <w:tcPr>
            <w:tcW w:w="784" w:type="dxa"/>
          </w:tcPr>
          <w:p w:rsidR="00267D36" w:rsidRPr="00267D36" w:rsidRDefault="00267D36" w:rsidP="00267D36">
            <w:pPr>
              <w:spacing w:after="0" w:line="240" w:lineRule="auto"/>
              <w:ind w:right="0" w:firstLine="0"/>
              <w:jc w:val="left"/>
              <w:rPr>
                <w:color w:val="auto"/>
              </w:rPr>
            </w:pPr>
          </w:p>
        </w:tc>
        <w:tc>
          <w:tcPr>
            <w:tcW w:w="748" w:type="dxa"/>
          </w:tcPr>
          <w:p w:rsidR="00267D36" w:rsidRPr="00267D36" w:rsidRDefault="00267D36" w:rsidP="00267D36">
            <w:pPr>
              <w:spacing w:after="0" w:line="240" w:lineRule="auto"/>
              <w:ind w:right="0" w:firstLine="0"/>
              <w:jc w:val="left"/>
              <w:rPr>
                <w:color w:val="auto"/>
              </w:rPr>
            </w:pPr>
          </w:p>
        </w:tc>
        <w:tc>
          <w:tcPr>
            <w:tcW w:w="834" w:type="dxa"/>
          </w:tcPr>
          <w:p w:rsidR="00267D36" w:rsidRPr="00267D36" w:rsidRDefault="00267D36" w:rsidP="00267D36">
            <w:pPr>
              <w:spacing w:after="0" w:line="240" w:lineRule="auto"/>
              <w:ind w:right="0" w:firstLine="0"/>
              <w:jc w:val="left"/>
              <w:rPr>
                <w:color w:val="auto"/>
              </w:rPr>
            </w:pPr>
          </w:p>
        </w:tc>
        <w:tc>
          <w:tcPr>
            <w:tcW w:w="700" w:type="dxa"/>
          </w:tcPr>
          <w:p w:rsidR="00267D36" w:rsidRPr="00267D36" w:rsidRDefault="00267D36" w:rsidP="00267D36">
            <w:pPr>
              <w:spacing w:after="0" w:line="240" w:lineRule="auto"/>
              <w:ind w:right="0" w:firstLine="0"/>
              <w:jc w:val="left"/>
              <w:rPr>
                <w:color w:val="auto"/>
              </w:rPr>
            </w:pPr>
          </w:p>
        </w:tc>
        <w:tc>
          <w:tcPr>
            <w:tcW w:w="829" w:type="dxa"/>
          </w:tcPr>
          <w:p w:rsidR="00267D36" w:rsidRPr="00267D36" w:rsidRDefault="00267D36" w:rsidP="00267D36">
            <w:pPr>
              <w:spacing w:after="0" w:line="240" w:lineRule="auto"/>
              <w:ind w:right="0" w:firstLine="0"/>
              <w:jc w:val="left"/>
              <w:rPr>
                <w:color w:val="auto"/>
              </w:rPr>
            </w:pPr>
          </w:p>
        </w:tc>
      </w:tr>
      <w:tr w:rsidR="00267D36" w:rsidRPr="00267D36" w:rsidTr="00C86A6B">
        <w:trPr>
          <w:trHeight w:val="590"/>
        </w:trPr>
        <w:tc>
          <w:tcPr>
            <w:tcW w:w="682" w:type="dxa"/>
          </w:tcPr>
          <w:p w:rsidR="00267D36" w:rsidRPr="00267D36" w:rsidRDefault="00267D36" w:rsidP="00267D36">
            <w:pPr>
              <w:spacing w:after="0" w:line="240" w:lineRule="auto"/>
              <w:ind w:right="0" w:firstLine="0"/>
              <w:jc w:val="left"/>
              <w:rPr>
                <w:color w:val="auto"/>
              </w:rPr>
            </w:pPr>
          </w:p>
        </w:tc>
        <w:tc>
          <w:tcPr>
            <w:tcW w:w="557" w:type="dxa"/>
          </w:tcPr>
          <w:p w:rsidR="00267D36" w:rsidRPr="00267D36" w:rsidRDefault="00267D36" w:rsidP="00267D36">
            <w:pPr>
              <w:spacing w:after="0" w:line="240" w:lineRule="auto"/>
              <w:ind w:right="0" w:firstLine="0"/>
              <w:jc w:val="left"/>
              <w:rPr>
                <w:color w:val="auto"/>
              </w:rPr>
            </w:pPr>
          </w:p>
        </w:tc>
        <w:tc>
          <w:tcPr>
            <w:tcW w:w="960" w:type="dxa"/>
          </w:tcPr>
          <w:p w:rsidR="00267D36" w:rsidRPr="00267D36" w:rsidRDefault="00267D36" w:rsidP="00267D36">
            <w:pPr>
              <w:spacing w:after="0" w:line="240" w:lineRule="auto"/>
              <w:ind w:right="0" w:firstLine="0"/>
              <w:jc w:val="left"/>
              <w:rPr>
                <w:color w:val="auto"/>
              </w:rPr>
            </w:pPr>
          </w:p>
        </w:tc>
        <w:tc>
          <w:tcPr>
            <w:tcW w:w="557" w:type="dxa"/>
          </w:tcPr>
          <w:p w:rsidR="00267D36" w:rsidRPr="00267D36" w:rsidRDefault="00267D36" w:rsidP="00267D36">
            <w:pPr>
              <w:spacing w:after="0" w:line="240" w:lineRule="auto"/>
              <w:ind w:right="0" w:firstLine="0"/>
              <w:jc w:val="left"/>
              <w:rPr>
                <w:color w:val="auto"/>
              </w:rPr>
            </w:pPr>
          </w:p>
        </w:tc>
        <w:tc>
          <w:tcPr>
            <w:tcW w:w="959" w:type="dxa"/>
          </w:tcPr>
          <w:p w:rsidR="00267D36" w:rsidRPr="00267D36" w:rsidRDefault="00267D36" w:rsidP="00267D36">
            <w:pPr>
              <w:spacing w:after="0" w:line="240" w:lineRule="auto"/>
              <w:ind w:right="0" w:firstLine="0"/>
              <w:jc w:val="left"/>
              <w:rPr>
                <w:color w:val="auto"/>
              </w:rPr>
            </w:pPr>
          </w:p>
        </w:tc>
        <w:tc>
          <w:tcPr>
            <w:tcW w:w="692" w:type="dxa"/>
          </w:tcPr>
          <w:p w:rsidR="00267D36" w:rsidRPr="00267D36" w:rsidRDefault="00267D36" w:rsidP="00267D36">
            <w:pPr>
              <w:spacing w:after="0" w:line="240" w:lineRule="auto"/>
              <w:ind w:right="0" w:firstLine="0"/>
              <w:jc w:val="left"/>
              <w:rPr>
                <w:color w:val="auto"/>
              </w:rPr>
            </w:pPr>
          </w:p>
        </w:tc>
        <w:tc>
          <w:tcPr>
            <w:tcW w:w="889" w:type="dxa"/>
          </w:tcPr>
          <w:p w:rsidR="00267D36" w:rsidRPr="00267D36" w:rsidRDefault="00267D36" w:rsidP="00267D36">
            <w:pPr>
              <w:spacing w:after="0" w:line="240" w:lineRule="auto"/>
              <w:ind w:right="0" w:firstLine="0"/>
              <w:jc w:val="left"/>
              <w:rPr>
                <w:color w:val="auto"/>
              </w:rPr>
            </w:pPr>
          </w:p>
        </w:tc>
        <w:tc>
          <w:tcPr>
            <w:tcW w:w="798" w:type="dxa"/>
          </w:tcPr>
          <w:p w:rsidR="00267D36" w:rsidRPr="00267D36" w:rsidRDefault="00267D36" w:rsidP="00267D36">
            <w:pPr>
              <w:spacing w:after="0" w:line="240" w:lineRule="auto"/>
              <w:ind w:right="0" w:firstLine="0"/>
              <w:jc w:val="left"/>
              <w:rPr>
                <w:color w:val="auto"/>
              </w:rPr>
            </w:pPr>
          </w:p>
        </w:tc>
        <w:tc>
          <w:tcPr>
            <w:tcW w:w="784" w:type="dxa"/>
          </w:tcPr>
          <w:p w:rsidR="00267D36" w:rsidRPr="00267D36" w:rsidRDefault="00267D36" w:rsidP="00267D36">
            <w:pPr>
              <w:spacing w:after="0" w:line="240" w:lineRule="auto"/>
              <w:ind w:right="0" w:firstLine="0"/>
              <w:jc w:val="left"/>
              <w:rPr>
                <w:color w:val="auto"/>
              </w:rPr>
            </w:pPr>
          </w:p>
        </w:tc>
        <w:tc>
          <w:tcPr>
            <w:tcW w:w="748" w:type="dxa"/>
          </w:tcPr>
          <w:p w:rsidR="00267D36" w:rsidRPr="00267D36" w:rsidRDefault="00267D36" w:rsidP="00267D36">
            <w:pPr>
              <w:spacing w:after="0" w:line="240" w:lineRule="auto"/>
              <w:ind w:right="0" w:firstLine="0"/>
              <w:jc w:val="left"/>
              <w:rPr>
                <w:color w:val="auto"/>
              </w:rPr>
            </w:pPr>
          </w:p>
        </w:tc>
        <w:tc>
          <w:tcPr>
            <w:tcW w:w="834" w:type="dxa"/>
          </w:tcPr>
          <w:p w:rsidR="00267D36" w:rsidRPr="00267D36" w:rsidRDefault="00267D36" w:rsidP="00267D36">
            <w:pPr>
              <w:spacing w:after="0" w:line="240" w:lineRule="auto"/>
              <w:ind w:right="0" w:firstLine="0"/>
              <w:jc w:val="left"/>
              <w:rPr>
                <w:color w:val="auto"/>
              </w:rPr>
            </w:pPr>
          </w:p>
        </w:tc>
        <w:tc>
          <w:tcPr>
            <w:tcW w:w="700" w:type="dxa"/>
          </w:tcPr>
          <w:p w:rsidR="00267D36" w:rsidRPr="00267D36" w:rsidRDefault="00267D36" w:rsidP="00267D36">
            <w:pPr>
              <w:spacing w:after="0" w:line="240" w:lineRule="auto"/>
              <w:ind w:right="0" w:firstLine="0"/>
              <w:jc w:val="left"/>
              <w:rPr>
                <w:color w:val="auto"/>
              </w:rPr>
            </w:pPr>
          </w:p>
        </w:tc>
        <w:tc>
          <w:tcPr>
            <w:tcW w:w="829" w:type="dxa"/>
          </w:tcPr>
          <w:p w:rsidR="00267D36" w:rsidRPr="00267D36" w:rsidRDefault="00267D36" w:rsidP="00267D36">
            <w:pPr>
              <w:spacing w:after="0" w:line="240" w:lineRule="auto"/>
              <w:ind w:right="0" w:firstLine="0"/>
              <w:jc w:val="left"/>
              <w:rPr>
                <w:color w:val="auto"/>
              </w:rPr>
            </w:pPr>
          </w:p>
        </w:tc>
      </w:tr>
      <w:tr w:rsidR="00267D36" w:rsidRPr="00267D36" w:rsidTr="00C86A6B">
        <w:trPr>
          <w:trHeight w:val="984"/>
        </w:trPr>
        <w:tc>
          <w:tcPr>
            <w:tcW w:w="682" w:type="dxa"/>
          </w:tcPr>
          <w:p w:rsidR="00267D36" w:rsidRPr="00267D36" w:rsidRDefault="00267D36" w:rsidP="00267D36">
            <w:pPr>
              <w:spacing w:after="0" w:line="240" w:lineRule="auto"/>
              <w:ind w:right="0" w:firstLine="0"/>
              <w:jc w:val="left"/>
              <w:rPr>
                <w:color w:val="auto"/>
              </w:rPr>
            </w:pPr>
          </w:p>
        </w:tc>
        <w:tc>
          <w:tcPr>
            <w:tcW w:w="557" w:type="dxa"/>
          </w:tcPr>
          <w:p w:rsidR="00267D36" w:rsidRPr="00267D36" w:rsidRDefault="00267D36" w:rsidP="00267D36">
            <w:pPr>
              <w:spacing w:after="0" w:line="240" w:lineRule="auto"/>
              <w:ind w:right="0" w:firstLine="0"/>
              <w:jc w:val="left"/>
              <w:rPr>
                <w:color w:val="auto"/>
              </w:rPr>
            </w:pPr>
          </w:p>
        </w:tc>
        <w:tc>
          <w:tcPr>
            <w:tcW w:w="960" w:type="dxa"/>
          </w:tcPr>
          <w:p w:rsidR="00267D36" w:rsidRPr="00267D36" w:rsidRDefault="00267D36" w:rsidP="00267D36">
            <w:pPr>
              <w:spacing w:after="0" w:line="240" w:lineRule="auto"/>
              <w:ind w:right="0" w:firstLine="0"/>
              <w:jc w:val="left"/>
              <w:rPr>
                <w:color w:val="auto"/>
              </w:rPr>
            </w:pPr>
          </w:p>
        </w:tc>
        <w:tc>
          <w:tcPr>
            <w:tcW w:w="557" w:type="dxa"/>
          </w:tcPr>
          <w:p w:rsidR="00267D36" w:rsidRPr="00267D36" w:rsidRDefault="00267D36" w:rsidP="00267D36">
            <w:pPr>
              <w:spacing w:after="0" w:line="240" w:lineRule="auto"/>
              <w:ind w:right="0" w:firstLine="0"/>
              <w:jc w:val="left"/>
              <w:rPr>
                <w:color w:val="auto"/>
              </w:rPr>
            </w:pPr>
          </w:p>
        </w:tc>
        <w:tc>
          <w:tcPr>
            <w:tcW w:w="959" w:type="dxa"/>
          </w:tcPr>
          <w:p w:rsidR="00267D36" w:rsidRPr="00267D36" w:rsidRDefault="00267D36" w:rsidP="00267D36">
            <w:pPr>
              <w:spacing w:after="0" w:line="240" w:lineRule="auto"/>
              <w:ind w:right="0" w:firstLine="0"/>
              <w:jc w:val="left"/>
              <w:rPr>
                <w:color w:val="auto"/>
              </w:rPr>
            </w:pPr>
          </w:p>
        </w:tc>
        <w:tc>
          <w:tcPr>
            <w:tcW w:w="692" w:type="dxa"/>
          </w:tcPr>
          <w:p w:rsidR="00267D36" w:rsidRPr="00267D36" w:rsidRDefault="00267D36" w:rsidP="00267D36">
            <w:pPr>
              <w:spacing w:after="0" w:line="240" w:lineRule="auto"/>
              <w:ind w:right="0" w:firstLine="0"/>
              <w:jc w:val="left"/>
              <w:rPr>
                <w:color w:val="auto"/>
              </w:rPr>
            </w:pPr>
          </w:p>
        </w:tc>
        <w:tc>
          <w:tcPr>
            <w:tcW w:w="889" w:type="dxa"/>
          </w:tcPr>
          <w:p w:rsidR="00267D36" w:rsidRPr="00267D36" w:rsidRDefault="00267D36" w:rsidP="00267D36">
            <w:pPr>
              <w:spacing w:after="0" w:line="240" w:lineRule="auto"/>
              <w:ind w:right="0" w:firstLine="0"/>
              <w:jc w:val="left"/>
              <w:rPr>
                <w:color w:val="auto"/>
              </w:rPr>
            </w:pPr>
          </w:p>
        </w:tc>
        <w:tc>
          <w:tcPr>
            <w:tcW w:w="798" w:type="dxa"/>
          </w:tcPr>
          <w:p w:rsidR="00267D36" w:rsidRPr="00267D36" w:rsidRDefault="00267D36" w:rsidP="00267D36">
            <w:pPr>
              <w:spacing w:after="0" w:line="240" w:lineRule="auto"/>
              <w:ind w:right="0" w:firstLine="0"/>
              <w:jc w:val="left"/>
              <w:rPr>
                <w:color w:val="auto"/>
              </w:rPr>
            </w:pPr>
          </w:p>
        </w:tc>
        <w:tc>
          <w:tcPr>
            <w:tcW w:w="784" w:type="dxa"/>
          </w:tcPr>
          <w:p w:rsidR="00267D36" w:rsidRPr="00267D36" w:rsidRDefault="00267D36" w:rsidP="00267D36">
            <w:pPr>
              <w:spacing w:after="0" w:line="240" w:lineRule="auto"/>
              <w:ind w:right="0" w:firstLine="0"/>
              <w:jc w:val="left"/>
              <w:rPr>
                <w:color w:val="auto"/>
              </w:rPr>
            </w:pPr>
          </w:p>
        </w:tc>
        <w:tc>
          <w:tcPr>
            <w:tcW w:w="748" w:type="dxa"/>
          </w:tcPr>
          <w:p w:rsidR="00267D36" w:rsidRPr="00267D36" w:rsidRDefault="00267D36" w:rsidP="00267D36">
            <w:pPr>
              <w:spacing w:after="0" w:line="240" w:lineRule="auto"/>
              <w:ind w:right="0" w:firstLine="0"/>
              <w:jc w:val="left"/>
              <w:rPr>
                <w:color w:val="auto"/>
              </w:rPr>
            </w:pPr>
          </w:p>
        </w:tc>
        <w:tc>
          <w:tcPr>
            <w:tcW w:w="834" w:type="dxa"/>
          </w:tcPr>
          <w:p w:rsidR="00267D36" w:rsidRPr="00267D36" w:rsidRDefault="00267D36" w:rsidP="00267D36">
            <w:pPr>
              <w:spacing w:after="0" w:line="240" w:lineRule="auto"/>
              <w:ind w:right="0" w:firstLine="0"/>
              <w:jc w:val="left"/>
              <w:rPr>
                <w:color w:val="auto"/>
              </w:rPr>
            </w:pPr>
          </w:p>
        </w:tc>
        <w:tc>
          <w:tcPr>
            <w:tcW w:w="700" w:type="dxa"/>
          </w:tcPr>
          <w:p w:rsidR="00267D36" w:rsidRPr="00267D36" w:rsidRDefault="00267D36" w:rsidP="00267D36">
            <w:pPr>
              <w:spacing w:after="0" w:line="240" w:lineRule="auto"/>
              <w:ind w:right="0" w:firstLine="0"/>
              <w:jc w:val="left"/>
              <w:rPr>
                <w:color w:val="auto"/>
              </w:rPr>
            </w:pPr>
          </w:p>
        </w:tc>
        <w:tc>
          <w:tcPr>
            <w:tcW w:w="829" w:type="dxa"/>
          </w:tcPr>
          <w:p w:rsidR="00267D36" w:rsidRPr="00267D36" w:rsidRDefault="00267D36" w:rsidP="00267D36">
            <w:pPr>
              <w:spacing w:after="0" w:line="240" w:lineRule="auto"/>
              <w:ind w:right="0" w:firstLine="0"/>
              <w:jc w:val="left"/>
              <w:rPr>
                <w:color w:val="auto"/>
              </w:rPr>
            </w:pPr>
          </w:p>
        </w:tc>
      </w:tr>
      <w:tr w:rsidR="00267D36" w:rsidRPr="00267D36" w:rsidTr="00C86A6B">
        <w:trPr>
          <w:trHeight w:val="662"/>
        </w:trPr>
        <w:tc>
          <w:tcPr>
            <w:tcW w:w="682" w:type="dxa"/>
          </w:tcPr>
          <w:p w:rsidR="00267D36" w:rsidRPr="00267D36" w:rsidRDefault="00267D36" w:rsidP="00267D36">
            <w:pPr>
              <w:spacing w:after="0" w:line="240" w:lineRule="auto"/>
              <w:ind w:right="0" w:firstLine="0"/>
              <w:jc w:val="left"/>
              <w:rPr>
                <w:color w:val="auto"/>
              </w:rPr>
            </w:pPr>
          </w:p>
        </w:tc>
        <w:tc>
          <w:tcPr>
            <w:tcW w:w="557" w:type="dxa"/>
          </w:tcPr>
          <w:p w:rsidR="00267D36" w:rsidRPr="00267D36" w:rsidRDefault="00267D36" w:rsidP="00267D36">
            <w:pPr>
              <w:spacing w:after="0" w:line="240" w:lineRule="auto"/>
              <w:ind w:right="0" w:firstLine="0"/>
              <w:jc w:val="left"/>
              <w:rPr>
                <w:color w:val="auto"/>
              </w:rPr>
            </w:pPr>
          </w:p>
        </w:tc>
        <w:tc>
          <w:tcPr>
            <w:tcW w:w="960" w:type="dxa"/>
          </w:tcPr>
          <w:p w:rsidR="00267D36" w:rsidRPr="00267D36" w:rsidRDefault="00267D36" w:rsidP="00267D36">
            <w:pPr>
              <w:spacing w:after="0" w:line="240" w:lineRule="auto"/>
              <w:ind w:right="0" w:firstLine="0"/>
              <w:jc w:val="left"/>
              <w:rPr>
                <w:color w:val="auto"/>
              </w:rPr>
            </w:pPr>
          </w:p>
        </w:tc>
        <w:tc>
          <w:tcPr>
            <w:tcW w:w="557" w:type="dxa"/>
          </w:tcPr>
          <w:p w:rsidR="00267D36" w:rsidRPr="00267D36" w:rsidRDefault="00267D36" w:rsidP="00267D36">
            <w:pPr>
              <w:spacing w:after="0" w:line="240" w:lineRule="auto"/>
              <w:ind w:right="0" w:firstLine="0"/>
              <w:jc w:val="left"/>
              <w:rPr>
                <w:color w:val="auto"/>
              </w:rPr>
            </w:pPr>
          </w:p>
        </w:tc>
        <w:tc>
          <w:tcPr>
            <w:tcW w:w="959" w:type="dxa"/>
          </w:tcPr>
          <w:p w:rsidR="00267D36" w:rsidRPr="00267D36" w:rsidRDefault="00267D36" w:rsidP="00267D36">
            <w:pPr>
              <w:spacing w:after="0" w:line="240" w:lineRule="auto"/>
              <w:ind w:right="0" w:firstLine="0"/>
              <w:jc w:val="left"/>
              <w:rPr>
                <w:color w:val="auto"/>
              </w:rPr>
            </w:pPr>
          </w:p>
        </w:tc>
        <w:tc>
          <w:tcPr>
            <w:tcW w:w="692" w:type="dxa"/>
          </w:tcPr>
          <w:p w:rsidR="00267D36" w:rsidRPr="00267D36" w:rsidRDefault="00267D36" w:rsidP="00267D36">
            <w:pPr>
              <w:spacing w:after="0" w:line="240" w:lineRule="auto"/>
              <w:ind w:right="0" w:firstLine="0"/>
              <w:jc w:val="left"/>
              <w:rPr>
                <w:color w:val="auto"/>
              </w:rPr>
            </w:pPr>
          </w:p>
        </w:tc>
        <w:tc>
          <w:tcPr>
            <w:tcW w:w="889" w:type="dxa"/>
          </w:tcPr>
          <w:p w:rsidR="00267D36" w:rsidRPr="00267D36" w:rsidRDefault="00267D36" w:rsidP="00267D36">
            <w:pPr>
              <w:spacing w:after="0" w:line="240" w:lineRule="auto"/>
              <w:ind w:right="0" w:firstLine="0"/>
              <w:jc w:val="left"/>
              <w:rPr>
                <w:color w:val="auto"/>
              </w:rPr>
            </w:pPr>
          </w:p>
        </w:tc>
        <w:tc>
          <w:tcPr>
            <w:tcW w:w="798" w:type="dxa"/>
          </w:tcPr>
          <w:p w:rsidR="00267D36" w:rsidRPr="00267D36" w:rsidRDefault="00267D36" w:rsidP="00267D36">
            <w:pPr>
              <w:spacing w:after="0" w:line="240" w:lineRule="auto"/>
              <w:ind w:right="0" w:firstLine="0"/>
              <w:jc w:val="left"/>
              <w:rPr>
                <w:color w:val="auto"/>
              </w:rPr>
            </w:pPr>
          </w:p>
        </w:tc>
        <w:tc>
          <w:tcPr>
            <w:tcW w:w="784" w:type="dxa"/>
          </w:tcPr>
          <w:p w:rsidR="00267D36" w:rsidRPr="00267D36" w:rsidRDefault="00267D36" w:rsidP="00267D36">
            <w:pPr>
              <w:spacing w:after="0" w:line="240" w:lineRule="auto"/>
              <w:ind w:right="0" w:firstLine="0"/>
              <w:jc w:val="left"/>
              <w:rPr>
                <w:color w:val="auto"/>
              </w:rPr>
            </w:pPr>
          </w:p>
        </w:tc>
        <w:tc>
          <w:tcPr>
            <w:tcW w:w="748" w:type="dxa"/>
          </w:tcPr>
          <w:p w:rsidR="00267D36" w:rsidRPr="00267D36" w:rsidRDefault="00267D36" w:rsidP="00267D36">
            <w:pPr>
              <w:spacing w:after="0" w:line="240" w:lineRule="auto"/>
              <w:ind w:right="0" w:firstLine="0"/>
              <w:jc w:val="left"/>
              <w:rPr>
                <w:color w:val="auto"/>
              </w:rPr>
            </w:pPr>
          </w:p>
        </w:tc>
        <w:tc>
          <w:tcPr>
            <w:tcW w:w="834" w:type="dxa"/>
          </w:tcPr>
          <w:p w:rsidR="00267D36" w:rsidRPr="00267D36" w:rsidRDefault="00267D36" w:rsidP="00267D36">
            <w:pPr>
              <w:spacing w:after="0" w:line="240" w:lineRule="auto"/>
              <w:ind w:right="0" w:firstLine="0"/>
              <w:jc w:val="left"/>
              <w:rPr>
                <w:color w:val="auto"/>
              </w:rPr>
            </w:pPr>
          </w:p>
        </w:tc>
        <w:tc>
          <w:tcPr>
            <w:tcW w:w="700" w:type="dxa"/>
          </w:tcPr>
          <w:p w:rsidR="00267D36" w:rsidRPr="00267D36" w:rsidRDefault="00267D36" w:rsidP="00267D36">
            <w:pPr>
              <w:spacing w:after="0" w:line="240" w:lineRule="auto"/>
              <w:ind w:right="0" w:firstLine="0"/>
              <w:jc w:val="left"/>
              <w:rPr>
                <w:color w:val="auto"/>
              </w:rPr>
            </w:pPr>
          </w:p>
        </w:tc>
        <w:tc>
          <w:tcPr>
            <w:tcW w:w="829" w:type="dxa"/>
          </w:tcPr>
          <w:p w:rsidR="00267D36" w:rsidRPr="00267D36" w:rsidRDefault="00267D36" w:rsidP="00267D36">
            <w:pPr>
              <w:spacing w:after="0" w:line="240" w:lineRule="auto"/>
              <w:ind w:right="0" w:firstLine="0"/>
              <w:jc w:val="left"/>
              <w:rPr>
                <w:color w:val="auto"/>
              </w:rPr>
            </w:pPr>
          </w:p>
        </w:tc>
      </w:tr>
      <w:tr w:rsidR="00267D36" w:rsidRPr="00267D36" w:rsidTr="00C86A6B">
        <w:trPr>
          <w:trHeight w:val="924"/>
        </w:trPr>
        <w:tc>
          <w:tcPr>
            <w:tcW w:w="682" w:type="dxa"/>
          </w:tcPr>
          <w:p w:rsidR="00267D36" w:rsidRPr="00267D36" w:rsidRDefault="00267D36" w:rsidP="00267D36">
            <w:pPr>
              <w:spacing w:after="0" w:line="240" w:lineRule="auto"/>
              <w:ind w:right="0" w:firstLine="0"/>
              <w:jc w:val="left"/>
              <w:rPr>
                <w:color w:val="auto"/>
              </w:rPr>
            </w:pPr>
          </w:p>
        </w:tc>
        <w:tc>
          <w:tcPr>
            <w:tcW w:w="557" w:type="dxa"/>
          </w:tcPr>
          <w:p w:rsidR="00267D36" w:rsidRPr="00267D36" w:rsidRDefault="00267D36" w:rsidP="00267D36">
            <w:pPr>
              <w:spacing w:after="0" w:line="240" w:lineRule="auto"/>
              <w:ind w:right="0" w:firstLine="0"/>
              <w:jc w:val="left"/>
              <w:rPr>
                <w:color w:val="auto"/>
              </w:rPr>
            </w:pPr>
          </w:p>
        </w:tc>
        <w:tc>
          <w:tcPr>
            <w:tcW w:w="960" w:type="dxa"/>
          </w:tcPr>
          <w:p w:rsidR="00267D36" w:rsidRPr="00267D36" w:rsidRDefault="00267D36" w:rsidP="00267D36">
            <w:pPr>
              <w:spacing w:after="0" w:line="240" w:lineRule="auto"/>
              <w:ind w:right="0" w:firstLine="0"/>
              <w:jc w:val="left"/>
              <w:rPr>
                <w:color w:val="auto"/>
              </w:rPr>
            </w:pPr>
          </w:p>
        </w:tc>
        <w:tc>
          <w:tcPr>
            <w:tcW w:w="557" w:type="dxa"/>
          </w:tcPr>
          <w:p w:rsidR="00267D36" w:rsidRPr="00267D36" w:rsidRDefault="00267D36" w:rsidP="00267D36">
            <w:pPr>
              <w:spacing w:after="0" w:line="240" w:lineRule="auto"/>
              <w:ind w:right="0" w:firstLine="0"/>
              <w:jc w:val="left"/>
              <w:rPr>
                <w:color w:val="auto"/>
              </w:rPr>
            </w:pPr>
          </w:p>
        </w:tc>
        <w:tc>
          <w:tcPr>
            <w:tcW w:w="959" w:type="dxa"/>
          </w:tcPr>
          <w:p w:rsidR="00267D36" w:rsidRPr="00267D36" w:rsidRDefault="00267D36" w:rsidP="00267D36">
            <w:pPr>
              <w:spacing w:after="0" w:line="240" w:lineRule="auto"/>
              <w:ind w:right="0" w:firstLine="0"/>
              <w:jc w:val="left"/>
              <w:rPr>
                <w:color w:val="auto"/>
              </w:rPr>
            </w:pPr>
          </w:p>
        </w:tc>
        <w:tc>
          <w:tcPr>
            <w:tcW w:w="692" w:type="dxa"/>
          </w:tcPr>
          <w:p w:rsidR="00267D36" w:rsidRPr="00267D36" w:rsidRDefault="00267D36" w:rsidP="00267D36">
            <w:pPr>
              <w:spacing w:after="0" w:line="240" w:lineRule="auto"/>
              <w:ind w:right="0" w:firstLine="0"/>
              <w:jc w:val="left"/>
              <w:rPr>
                <w:color w:val="auto"/>
              </w:rPr>
            </w:pPr>
          </w:p>
        </w:tc>
        <w:tc>
          <w:tcPr>
            <w:tcW w:w="889" w:type="dxa"/>
          </w:tcPr>
          <w:p w:rsidR="00267D36" w:rsidRPr="00267D36" w:rsidRDefault="00267D36" w:rsidP="00267D36">
            <w:pPr>
              <w:spacing w:after="0" w:line="240" w:lineRule="auto"/>
              <w:ind w:right="0" w:firstLine="0"/>
              <w:jc w:val="left"/>
              <w:rPr>
                <w:color w:val="auto"/>
              </w:rPr>
            </w:pPr>
          </w:p>
        </w:tc>
        <w:tc>
          <w:tcPr>
            <w:tcW w:w="798" w:type="dxa"/>
          </w:tcPr>
          <w:p w:rsidR="00267D36" w:rsidRPr="00267D36" w:rsidRDefault="00267D36" w:rsidP="00267D36">
            <w:pPr>
              <w:spacing w:after="0" w:line="240" w:lineRule="auto"/>
              <w:ind w:right="0" w:firstLine="0"/>
              <w:jc w:val="left"/>
              <w:rPr>
                <w:color w:val="auto"/>
              </w:rPr>
            </w:pPr>
          </w:p>
        </w:tc>
        <w:tc>
          <w:tcPr>
            <w:tcW w:w="784" w:type="dxa"/>
          </w:tcPr>
          <w:p w:rsidR="00267D36" w:rsidRPr="00267D36" w:rsidRDefault="00267D36" w:rsidP="00267D36">
            <w:pPr>
              <w:spacing w:after="0" w:line="240" w:lineRule="auto"/>
              <w:ind w:right="0" w:firstLine="0"/>
              <w:jc w:val="left"/>
              <w:rPr>
                <w:color w:val="auto"/>
              </w:rPr>
            </w:pPr>
          </w:p>
        </w:tc>
        <w:tc>
          <w:tcPr>
            <w:tcW w:w="748" w:type="dxa"/>
          </w:tcPr>
          <w:p w:rsidR="00267D36" w:rsidRPr="00267D36" w:rsidRDefault="00267D36" w:rsidP="00267D36">
            <w:pPr>
              <w:spacing w:after="0" w:line="240" w:lineRule="auto"/>
              <w:ind w:right="0" w:firstLine="0"/>
              <w:jc w:val="left"/>
              <w:rPr>
                <w:color w:val="auto"/>
              </w:rPr>
            </w:pPr>
          </w:p>
        </w:tc>
        <w:tc>
          <w:tcPr>
            <w:tcW w:w="834" w:type="dxa"/>
          </w:tcPr>
          <w:p w:rsidR="00267D36" w:rsidRPr="00267D36" w:rsidRDefault="00267D36" w:rsidP="00267D36">
            <w:pPr>
              <w:spacing w:after="0" w:line="240" w:lineRule="auto"/>
              <w:ind w:right="0" w:firstLine="0"/>
              <w:jc w:val="left"/>
              <w:rPr>
                <w:color w:val="auto"/>
              </w:rPr>
            </w:pPr>
          </w:p>
        </w:tc>
        <w:tc>
          <w:tcPr>
            <w:tcW w:w="700" w:type="dxa"/>
          </w:tcPr>
          <w:p w:rsidR="00267D36" w:rsidRPr="00267D36" w:rsidRDefault="00267D36" w:rsidP="00267D36">
            <w:pPr>
              <w:spacing w:after="0" w:line="240" w:lineRule="auto"/>
              <w:ind w:right="0" w:firstLine="0"/>
              <w:jc w:val="left"/>
              <w:rPr>
                <w:color w:val="auto"/>
              </w:rPr>
            </w:pPr>
          </w:p>
        </w:tc>
        <w:tc>
          <w:tcPr>
            <w:tcW w:w="829" w:type="dxa"/>
          </w:tcPr>
          <w:p w:rsidR="00267D36" w:rsidRPr="00267D36" w:rsidRDefault="00267D36" w:rsidP="00267D36">
            <w:pPr>
              <w:spacing w:after="0" w:line="240" w:lineRule="auto"/>
              <w:ind w:right="0" w:firstLine="0"/>
              <w:jc w:val="left"/>
              <w:rPr>
                <w:color w:val="auto"/>
              </w:rPr>
            </w:pPr>
          </w:p>
        </w:tc>
      </w:tr>
      <w:tr w:rsidR="00267D36" w:rsidRPr="00267D36" w:rsidTr="00C86A6B">
        <w:trPr>
          <w:trHeight w:val="722"/>
        </w:trPr>
        <w:tc>
          <w:tcPr>
            <w:tcW w:w="682" w:type="dxa"/>
          </w:tcPr>
          <w:p w:rsidR="00267D36" w:rsidRPr="00267D36" w:rsidRDefault="00267D36" w:rsidP="00267D36">
            <w:pPr>
              <w:spacing w:after="0" w:line="240" w:lineRule="auto"/>
              <w:ind w:right="0" w:firstLine="0"/>
              <w:jc w:val="left"/>
              <w:rPr>
                <w:color w:val="auto"/>
              </w:rPr>
            </w:pPr>
          </w:p>
        </w:tc>
        <w:tc>
          <w:tcPr>
            <w:tcW w:w="557" w:type="dxa"/>
          </w:tcPr>
          <w:p w:rsidR="00267D36" w:rsidRPr="00267D36" w:rsidRDefault="00267D36" w:rsidP="00267D36">
            <w:pPr>
              <w:spacing w:after="0" w:line="240" w:lineRule="auto"/>
              <w:ind w:right="0" w:firstLine="0"/>
              <w:jc w:val="left"/>
              <w:rPr>
                <w:color w:val="auto"/>
              </w:rPr>
            </w:pPr>
          </w:p>
        </w:tc>
        <w:tc>
          <w:tcPr>
            <w:tcW w:w="960" w:type="dxa"/>
          </w:tcPr>
          <w:p w:rsidR="00267D36" w:rsidRPr="00267D36" w:rsidRDefault="00267D36" w:rsidP="00267D36">
            <w:pPr>
              <w:spacing w:after="0" w:line="240" w:lineRule="auto"/>
              <w:ind w:right="0" w:firstLine="0"/>
              <w:jc w:val="left"/>
              <w:rPr>
                <w:color w:val="auto"/>
              </w:rPr>
            </w:pPr>
          </w:p>
        </w:tc>
        <w:tc>
          <w:tcPr>
            <w:tcW w:w="557" w:type="dxa"/>
          </w:tcPr>
          <w:p w:rsidR="00267D36" w:rsidRPr="00267D36" w:rsidRDefault="00267D36" w:rsidP="00267D36">
            <w:pPr>
              <w:spacing w:after="0" w:line="240" w:lineRule="auto"/>
              <w:ind w:right="0" w:firstLine="0"/>
              <w:jc w:val="left"/>
              <w:rPr>
                <w:color w:val="auto"/>
              </w:rPr>
            </w:pPr>
          </w:p>
        </w:tc>
        <w:tc>
          <w:tcPr>
            <w:tcW w:w="959" w:type="dxa"/>
          </w:tcPr>
          <w:p w:rsidR="00267D36" w:rsidRPr="00267D36" w:rsidRDefault="00267D36" w:rsidP="00267D36">
            <w:pPr>
              <w:spacing w:after="0" w:line="240" w:lineRule="auto"/>
              <w:ind w:right="0" w:firstLine="0"/>
              <w:jc w:val="left"/>
              <w:rPr>
                <w:color w:val="auto"/>
              </w:rPr>
            </w:pPr>
          </w:p>
        </w:tc>
        <w:tc>
          <w:tcPr>
            <w:tcW w:w="692" w:type="dxa"/>
          </w:tcPr>
          <w:p w:rsidR="00267D36" w:rsidRPr="00267D36" w:rsidRDefault="00267D36" w:rsidP="00267D36">
            <w:pPr>
              <w:spacing w:after="0" w:line="240" w:lineRule="auto"/>
              <w:ind w:right="0" w:firstLine="0"/>
              <w:jc w:val="left"/>
              <w:rPr>
                <w:color w:val="auto"/>
              </w:rPr>
            </w:pPr>
          </w:p>
        </w:tc>
        <w:tc>
          <w:tcPr>
            <w:tcW w:w="889" w:type="dxa"/>
          </w:tcPr>
          <w:p w:rsidR="00267D36" w:rsidRPr="00267D36" w:rsidRDefault="00267D36" w:rsidP="00267D36">
            <w:pPr>
              <w:spacing w:after="0" w:line="240" w:lineRule="auto"/>
              <w:ind w:right="0" w:firstLine="0"/>
              <w:jc w:val="left"/>
              <w:rPr>
                <w:color w:val="auto"/>
              </w:rPr>
            </w:pPr>
          </w:p>
        </w:tc>
        <w:tc>
          <w:tcPr>
            <w:tcW w:w="798" w:type="dxa"/>
          </w:tcPr>
          <w:p w:rsidR="00267D36" w:rsidRPr="00267D36" w:rsidRDefault="00267D36" w:rsidP="00267D36">
            <w:pPr>
              <w:spacing w:after="0" w:line="240" w:lineRule="auto"/>
              <w:ind w:right="0" w:firstLine="0"/>
              <w:jc w:val="left"/>
              <w:rPr>
                <w:color w:val="auto"/>
              </w:rPr>
            </w:pPr>
          </w:p>
        </w:tc>
        <w:tc>
          <w:tcPr>
            <w:tcW w:w="784" w:type="dxa"/>
          </w:tcPr>
          <w:p w:rsidR="00267D36" w:rsidRPr="00267D36" w:rsidRDefault="00267D36" w:rsidP="00267D36">
            <w:pPr>
              <w:spacing w:after="0" w:line="240" w:lineRule="auto"/>
              <w:ind w:right="0" w:firstLine="0"/>
              <w:jc w:val="left"/>
              <w:rPr>
                <w:color w:val="auto"/>
              </w:rPr>
            </w:pPr>
          </w:p>
        </w:tc>
        <w:tc>
          <w:tcPr>
            <w:tcW w:w="748" w:type="dxa"/>
          </w:tcPr>
          <w:p w:rsidR="00267D36" w:rsidRPr="00267D36" w:rsidRDefault="00267D36" w:rsidP="00267D36">
            <w:pPr>
              <w:spacing w:after="0" w:line="240" w:lineRule="auto"/>
              <w:ind w:right="0" w:firstLine="0"/>
              <w:jc w:val="left"/>
              <w:rPr>
                <w:color w:val="auto"/>
              </w:rPr>
            </w:pPr>
          </w:p>
        </w:tc>
        <w:tc>
          <w:tcPr>
            <w:tcW w:w="834" w:type="dxa"/>
          </w:tcPr>
          <w:p w:rsidR="00267D36" w:rsidRPr="00267D36" w:rsidRDefault="00267D36" w:rsidP="00267D36">
            <w:pPr>
              <w:spacing w:after="0" w:line="240" w:lineRule="auto"/>
              <w:ind w:right="0" w:firstLine="0"/>
              <w:jc w:val="left"/>
              <w:rPr>
                <w:color w:val="auto"/>
              </w:rPr>
            </w:pPr>
          </w:p>
        </w:tc>
        <w:tc>
          <w:tcPr>
            <w:tcW w:w="700" w:type="dxa"/>
          </w:tcPr>
          <w:p w:rsidR="00267D36" w:rsidRPr="00267D36" w:rsidRDefault="00267D36" w:rsidP="00267D36">
            <w:pPr>
              <w:spacing w:after="0" w:line="240" w:lineRule="auto"/>
              <w:ind w:right="0" w:firstLine="0"/>
              <w:jc w:val="left"/>
              <w:rPr>
                <w:color w:val="auto"/>
              </w:rPr>
            </w:pPr>
          </w:p>
        </w:tc>
        <w:tc>
          <w:tcPr>
            <w:tcW w:w="829" w:type="dxa"/>
          </w:tcPr>
          <w:p w:rsidR="00267D36" w:rsidRPr="00267D36" w:rsidRDefault="00267D36" w:rsidP="00267D36">
            <w:pPr>
              <w:spacing w:after="0" w:line="240" w:lineRule="auto"/>
              <w:ind w:right="0" w:firstLine="0"/>
              <w:jc w:val="left"/>
              <w:rPr>
                <w:color w:val="auto"/>
              </w:rPr>
            </w:pPr>
          </w:p>
        </w:tc>
      </w:tr>
    </w:tbl>
    <w:p w:rsidR="00267D36" w:rsidRPr="00267D36" w:rsidRDefault="00267D36" w:rsidP="00267D36">
      <w:pPr>
        <w:spacing w:after="0" w:line="240" w:lineRule="auto"/>
        <w:ind w:right="0" w:firstLine="0"/>
        <w:jc w:val="left"/>
        <w:rPr>
          <w:color w:val="auto"/>
          <w:szCs w:val="24"/>
          <w:lang w:eastAsia="en-US"/>
        </w:rPr>
      </w:pPr>
    </w:p>
    <w:p w:rsidR="00267D36" w:rsidRPr="00267D36" w:rsidRDefault="00267D36" w:rsidP="00267D36">
      <w:pPr>
        <w:spacing w:after="0" w:line="240" w:lineRule="auto"/>
        <w:ind w:right="0" w:firstLine="0"/>
        <w:jc w:val="left"/>
        <w:rPr>
          <w:color w:val="auto"/>
          <w:szCs w:val="24"/>
          <w:lang w:eastAsia="en-US"/>
        </w:rPr>
      </w:pPr>
      <w:r w:rsidRPr="00267D36">
        <w:rPr>
          <w:color w:val="auto"/>
          <w:szCs w:val="24"/>
          <w:lang w:val="en-US" w:eastAsia="en-US"/>
        </w:rPr>
        <w:t xml:space="preserve"> </w:t>
      </w:r>
    </w:p>
    <w:p w:rsidR="00267D36" w:rsidRDefault="00267D36" w:rsidP="00B577AC">
      <w:pPr>
        <w:rPr>
          <w:color w:val="auto"/>
        </w:rPr>
      </w:pPr>
    </w:p>
    <w:sectPr w:rsidR="00267D36">
      <w:footerReference w:type="even" r:id="rId19"/>
      <w:footerReference w:type="default" r:id="rId20"/>
      <w:footerReference w:type="first" r:id="rId21"/>
      <w:pgSz w:w="11906" w:h="16838"/>
      <w:pgMar w:top="1157" w:right="1435" w:bottom="843" w:left="1440"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2CD" w:rsidRDefault="00C542CD">
      <w:pPr>
        <w:spacing w:after="0" w:line="240" w:lineRule="auto"/>
      </w:pPr>
      <w:r>
        <w:separator/>
      </w:r>
    </w:p>
  </w:endnote>
  <w:endnote w:type="continuationSeparator" w:id="0">
    <w:p w:rsidR="00C542CD" w:rsidRDefault="00C5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D4" w:rsidRDefault="00C33CFE">
    <w:pPr>
      <w:tabs>
        <w:tab w:val="right" w:pos="9031"/>
      </w:tabs>
      <w:spacing w:after="0" w:line="259" w:lineRule="auto"/>
      <w:ind w:right="0" w:firstLine="0"/>
      <w:jc w:val="left"/>
    </w:pPr>
    <w:r>
      <w:rPr>
        <w:rFonts w:ascii="Arial" w:eastAsia="Arial" w:hAnsi="Arial" w:cs="Arial"/>
        <w:sz w:val="22"/>
      </w:rPr>
      <w:t xml:space="preserve"> </w:t>
    </w:r>
    <w:r>
      <w:rPr>
        <w:rFonts w:ascii="Arial" w:eastAsia="Arial" w:hAnsi="Arial" w:cs="Arial"/>
        <w:sz w:val="22"/>
      </w:rPr>
      <w:tab/>
    </w:r>
    <w:r>
      <w:fldChar w:fldCharType="begin"/>
    </w:r>
    <w:r>
      <w:instrText xml:space="preserve"> PAGE   \* MERGEFORMAT </w:instrText>
    </w:r>
    <w:r>
      <w:fldChar w:fldCharType="separate"/>
    </w:r>
    <w:r>
      <w:rPr>
        <w:rFonts w:ascii="Arial" w:eastAsia="Arial" w:hAnsi="Arial" w:cs="Arial"/>
        <w:sz w:val="22"/>
      </w:rPr>
      <w:t>2</w:t>
    </w:r>
    <w:r>
      <w:rPr>
        <w:rFonts w:ascii="Arial" w:eastAsia="Arial" w:hAnsi="Arial" w:cs="Arial"/>
        <w:sz w:val="22"/>
      </w:rPr>
      <w:fldChar w:fldCharType="end"/>
    </w:r>
    <w:r>
      <w:rPr>
        <w:rFonts w:ascii="Arial" w:eastAsia="Arial" w:hAnsi="Arial" w:cs="Arial"/>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D4" w:rsidRDefault="00C33CFE">
    <w:pPr>
      <w:tabs>
        <w:tab w:val="right" w:pos="9031"/>
      </w:tabs>
      <w:spacing w:after="0" w:line="259" w:lineRule="auto"/>
      <w:ind w:right="0" w:firstLine="0"/>
      <w:jc w:val="left"/>
    </w:pPr>
    <w:r>
      <w:rPr>
        <w:rFonts w:ascii="Arial" w:eastAsia="Arial" w:hAnsi="Arial" w:cs="Arial"/>
        <w:sz w:val="22"/>
      </w:rPr>
      <w:t xml:space="preserve"> </w:t>
    </w:r>
    <w:r>
      <w:rPr>
        <w:rFonts w:ascii="Arial" w:eastAsia="Arial" w:hAnsi="Arial" w:cs="Arial"/>
        <w:sz w:val="22"/>
      </w:rPr>
      <w:tab/>
    </w:r>
    <w:r>
      <w:fldChar w:fldCharType="begin"/>
    </w:r>
    <w:r>
      <w:instrText xml:space="preserve"> PAGE   \* MERGEFORMAT </w:instrText>
    </w:r>
    <w:r>
      <w:fldChar w:fldCharType="separate"/>
    </w:r>
    <w:r w:rsidR="001B3269" w:rsidRPr="001B3269">
      <w:rPr>
        <w:rFonts w:ascii="Arial" w:eastAsia="Arial" w:hAnsi="Arial" w:cs="Arial"/>
        <w:noProof/>
        <w:sz w:val="22"/>
      </w:rPr>
      <w:t>2</w:t>
    </w:r>
    <w:r>
      <w:rPr>
        <w:rFonts w:ascii="Arial" w:eastAsia="Arial" w:hAnsi="Arial" w:cs="Arial"/>
        <w:sz w:val="22"/>
      </w:rPr>
      <w:fldChar w:fldCharType="end"/>
    </w:r>
    <w:r>
      <w:rPr>
        <w:rFonts w:ascii="Arial" w:eastAsia="Arial" w:hAnsi="Arial" w:cs="Arial"/>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D4" w:rsidRDefault="000216D4">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2CD" w:rsidRDefault="00C542CD">
      <w:pPr>
        <w:spacing w:after="0" w:line="240" w:lineRule="auto"/>
      </w:pPr>
      <w:r>
        <w:separator/>
      </w:r>
    </w:p>
  </w:footnote>
  <w:footnote w:type="continuationSeparator" w:id="0">
    <w:p w:rsidR="00C542CD" w:rsidRDefault="00C54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FA62323C"/>
    <w:lvl w:ilvl="0" w:tplc="E1A6303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02E94EF8"/>
    <w:multiLevelType w:val="hybridMultilevel"/>
    <w:tmpl w:val="99E8EB0E"/>
    <w:lvl w:ilvl="0" w:tplc="1430D110">
      <w:start w:val="1"/>
      <w:numFmt w:val="bullet"/>
      <w:lvlText w:val="-"/>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F4A17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1879C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7BCF3A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0AECD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36EB8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E462C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B8F93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42D75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A50F6F"/>
    <w:multiLevelType w:val="hybridMultilevel"/>
    <w:tmpl w:val="7C065B96"/>
    <w:lvl w:ilvl="0" w:tplc="F9D27538">
      <w:start w:val="1"/>
      <w:numFmt w:val="bullet"/>
      <w:lvlText w:val="•"/>
      <w:lvlJc w:val="left"/>
      <w:pPr>
        <w:ind w:left="708"/>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1" w:tplc="8910BCC8">
      <w:start w:val="1"/>
      <w:numFmt w:val="bullet"/>
      <w:lvlText w:val="o"/>
      <w:lvlJc w:val="left"/>
      <w:pPr>
        <w:ind w:left="1788"/>
      </w:pPr>
      <w:rPr>
        <w:rFonts w:ascii="Segoe UI Symbol" w:eastAsia="Segoe UI Symbol" w:hAnsi="Segoe UI Symbol" w:cs="Segoe UI Symbol"/>
        <w:b w:val="0"/>
        <w:i w:val="0"/>
        <w:strike/>
        <w:dstrike w:val="0"/>
        <w:color w:val="000000"/>
        <w:sz w:val="24"/>
        <w:szCs w:val="24"/>
        <w:u w:val="none" w:color="000000"/>
        <w:bdr w:val="none" w:sz="0" w:space="0" w:color="auto"/>
        <w:shd w:val="clear" w:color="auto" w:fill="auto"/>
        <w:vertAlign w:val="baseline"/>
      </w:rPr>
    </w:lvl>
    <w:lvl w:ilvl="2" w:tplc="CF9897EA">
      <w:start w:val="1"/>
      <w:numFmt w:val="bullet"/>
      <w:lvlText w:val="▪"/>
      <w:lvlJc w:val="left"/>
      <w:pPr>
        <w:ind w:left="2508"/>
      </w:pPr>
      <w:rPr>
        <w:rFonts w:ascii="Segoe UI Symbol" w:eastAsia="Segoe UI Symbol" w:hAnsi="Segoe UI Symbol" w:cs="Segoe UI Symbol"/>
        <w:b w:val="0"/>
        <w:i w:val="0"/>
        <w:strike/>
        <w:dstrike w:val="0"/>
        <w:color w:val="000000"/>
        <w:sz w:val="24"/>
        <w:szCs w:val="24"/>
        <w:u w:val="none" w:color="000000"/>
        <w:bdr w:val="none" w:sz="0" w:space="0" w:color="auto"/>
        <w:shd w:val="clear" w:color="auto" w:fill="auto"/>
        <w:vertAlign w:val="baseline"/>
      </w:rPr>
    </w:lvl>
    <w:lvl w:ilvl="3" w:tplc="914A3680">
      <w:start w:val="1"/>
      <w:numFmt w:val="bullet"/>
      <w:lvlText w:val="•"/>
      <w:lvlJc w:val="left"/>
      <w:pPr>
        <w:ind w:left="3228"/>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4" w:tplc="57EA42B0">
      <w:start w:val="1"/>
      <w:numFmt w:val="bullet"/>
      <w:lvlText w:val="o"/>
      <w:lvlJc w:val="left"/>
      <w:pPr>
        <w:ind w:left="3948"/>
      </w:pPr>
      <w:rPr>
        <w:rFonts w:ascii="Segoe UI Symbol" w:eastAsia="Segoe UI Symbol" w:hAnsi="Segoe UI Symbol" w:cs="Segoe UI Symbol"/>
        <w:b w:val="0"/>
        <w:i w:val="0"/>
        <w:strike/>
        <w:dstrike w:val="0"/>
        <w:color w:val="000000"/>
        <w:sz w:val="24"/>
        <w:szCs w:val="24"/>
        <w:u w:val="none" w:color="000000"/>
        <w:bdr w:val="none" w:sz="0" w:space="0" w:color="auto"/>
        <w:shd w:val="clear" w:color="auto" w:fill="auto"/>
        <w:vertAlign w:val="baseline"/>
      </w:rPr>
    </w:lvl>
    <w:lvl w:ilvl="5" w:tplc="CF0C9A70">
      <w:start w:val="1"/>
      <w:numFmt w:val="bullet"/>
      <w:lvlText w:val="▪"/>
      <w:lvlJc w:val="left"/>
      <w:pPr>
        <w:ind w:left="4668"/>
      </w:pPr>
      <w:rPr>
        <w:rFonts w:ascii="Segoe UI Symbol" w:eastAsia="Segoe UI Symbol" w:hAnsi="Segoe UI Symbol" w:cs="Segoe UI Symbol"/>
        <w:b w:val="0"/>
        <w:i w:val="0"/>
        <w:strike/>
        <w:dstrike w:val="0"/>
        <w:color w:val="000000"/>
        <w:sz w:val="24"/>
        <w:szCs w:val="24"/>
        <w:u w:val="none" w:color="000000"/>
        <w:bdr w:val="none" w:sz="0" w:space="0" w:color="auto"/>
        <w:shd w:val="clear" w:color="auto" w:fill="auto"/>
        <w:vertAlign w:val="baseline"/>
      </w:rPr>
    </w:lvl>
    <w:lvl w:ilvl="6" w:tplc="4C025440">
      <w:start w:val="1"/>
      <w:numFmt w:val="bullet"/>
      <w:lvlText w:val="•"/>
      <w:lvlJc w:val="left"/>
      <w:pPr>
        <w:ind w:left="5388"/>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7" w:tplc="73168C10">
      <w:start w:val="1"/>
      <w:numFmt w:val="bullet"/>
      <w:lvlText w:val="o"/>
      <w:lvlJc w:val="left"/>
      <w:pPr>
        <w:ind w:left="6108"/>
      </w:pPr>
      <w:rPr>
        <w:rFonts w:ascii="Segoe UI Symbol" w:eastAsia="Segoe UI Symbol" w:hAnsi="Segoe UI Symbol" w:cs="Segoe UI Symbol"/>
        <w:b w:val="0"/>
        <w:i w:val="0"/>
        <w:strike/>
        <w:dstrike w:val="0"/>
        <w:color w:val="000000"/>
        <w:sz w:val="24"/>
        <w:szCs w:val="24"/>
        <w:u w:val="none" w:color="000000"/>
        <w:bdr w:val="none" w:sz="0" w:space="0" w:color="auto"/>
        <w:shd w:val="clear" w:color="auto" w:fill="auto"/>
        <w:vertAlign w:val="baseline"/>
      </w:rPr>
    </w:lvl>
    <w:lvl w:ilvl="8" w:tplc="B21A2160">
      <w:start w:val="1"/>
      <w:numFmt w:val="bullet"/>
      <w:lvlText w:val="▪"/>
      <w:lvlJc w:val="left"/>
      <w:pPr>
        <w:ind w:left="6828"/>
      </w:pPr>
      <w:rPr>
        <w:rFonts w:ascii="Segoe UI Symbol" w:eastAsia="Segoe UI Symbol" w:hAnsi="Segoe UI Symbol" w:cs="Segoe UI Symbol"/>
        <w:b w:val="0"/>
        <w:i w:val="0"/>
        <w:strike/>
        <w:dstrike w:val="0"/>
        <w:color w:val="000000"/>
        <w:sz w:val="24"/>
        <w:szCs w:val="24"/>
        <w:u w:val="none" w:color="000000"/>
        <w:bdr w:val="none" w:sz="0" w:space="0" w:color="auto"/>
        <w:shd w:val="clear" w:color="auto" w:fill="auto"/>
        <w:vertAlign w:val="baseline"/>
      </w:rPr>
    </w:lvl>
  </w:abstractNum>
  <w:abstractNum w:abstractNumId="3" w15:restartNumberingAfterBreak="0">
    <w:nsid w:val="096C1855"/>
    <w:multiLevelType w:val="hybridMultilevel"/>
    <w:tmpl w:val="32D0C798"/>
    <w:lvl w:ilvl="0" w:tplc="C4FA500C">
      <w:start w:val="3"/>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56029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5AE75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F4105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9238B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1A603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6049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BA613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A801B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89041D"/>
    <w:multiLevelType w:val="hybridMultilevel"/>
    <w:tmpl w:val="164A9AB6"/>
    <w:lvl w:ilvl="0" w:tplc="DE227F8A">
      <w:start w:val="1"/>
      <w:numFmt w:val="bullet"/>
      <w:lvlText w:val="•"/>
      <w:lvlJc w:val="left"/>
      <w:pPr>
        <w:ind w:left="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F0EA2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0C867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D2D52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E6A44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4A9B2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1EC51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CE587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B6CFF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3045CF"/>
    <w:multiLevelType w:val="hybridMultilevel"/>
    <w:tmpl w:val="CCE6247A"/>
    <w:lvl w:ilvl="0" w:tplc="DE54EC2E">
      <w:start w:val="2"/>
      <w:numFmt w:val="decimal"/>
      <w:lvlText w:val="%1."/>
      <w:lvlJc w:val="left"/>
      <w:pPr>
        <w:ind w:left="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26D67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ACE6B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C6016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980CB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E6B37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EA224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DA0BF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08F23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3252DDD"/>
    <w:multiLevelType w:val="hybridMultilevel"/>
    <w:tmpl w:val="7564E15C"/>
    <w:lvl w:ilvl="0" w:tplc="4A228AA6">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EC692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FCF3D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52DB4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0227F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7625C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34EE2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C22DB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1804B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4FC3321"/>
    <w:multiLevelType w:val="hybridMultilevel"/>
    <w:tmpl w:val="697C580A"/>
    <w:lvl w:ilvl="0" w:tplc="F9E8BB38">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28489E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143E0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B4A13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BA830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AC8E4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047AC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60C85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94892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E31077"/>
    <w:multiLevelType w:val="hybridMultilevel"/>
    <w:tmpl w:val="AB3EF128"/>
    <w:lvl w:ilvl="0" w:tplc="1B1C4986">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F86B0C">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820CB3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44CB768">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14AB1C">
      <w:start w:val="1"/>
      <w:numFmt w:val="bullet"/>
      <w:lvlText w:val="o"/>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F25AD0">
      <w:start w:val="1"/>
      <w:numFmt w:val="bullet"/>
      <w:lvlText w:val="▪"/>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64AF3C">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6EBF4C">
      <w:start w:val="1"/>
      <w:numFmt w:val="bullet"/>
      <w:lvlText w:val="o"/>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7E1568">
      <w:start w:val="1"/>
      <w:numFmt w:val="bullet"/>
      <w:lvlText w:val="▪"/>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D314925"/>
    <w:multiLevelType w:val="hybridMultilevel"/>
    <w:tmpl w:val="C4DA59FC"/>
    <w:lvl w:ilvl="0" w:tplc="9CF00B38">
      <w:start w:val="1"/>
      <w:numFmt w:val="decimal"/>
      <w:lvlText w:val="%1."/>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80D7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30FBC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3A0F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34779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526C3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94262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044E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680BC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336398D"/>
    <w:multiLevelType w:val="hybridMultilevel"/>
    <w:tmpl w:val="068ED60C"/>
    <w:lvl w:ilvl="0" w:tplc="1A688A0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AEF7C8">
      <w:start w:val="1"/>
      <w:numFmt w:val="bullet"/>
      <w:lvlText w:val="o"/>
      <w:lvlJc w:val="left"/>
      <w:pPr>
        <w:ind w:left="1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46065E">
      <w:start w:val="1"/>
      <w:numFmt w:val="bullet"/>
      <w:lvlText w:val="▪"/>
      <w:lvlJc w:val="left"/>
      <w:pPr>
        <w:ind w:left="2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8C7E94">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FA02AC">
      <w:start w:val="1"/>
      <w:numFmt w:val="bullet"/>
      <w:lvlText w:val="o"/>
      <w:lvlJc w:val="left"/>
      <w:pPr>
        <w:ind w:left="3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481B44">
      <w:start w:val="1"/>
      <w:numFmt w:val="bullet"/>
      <w:lvlText w:val="▪"/>
      <w:lvlJc w:val="left"/>
      <w:pPr>
        <w:ind w:left="4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928852">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501B8C">
      <w:start w:val="1"/>
      <w:numFmt w:val="bullet"/>
      <w:lvlText w:val="o"/>
      <w:lvlJc w:val="left"/>
      <w:pPr>
        <w:ind w:left="6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C43AD8">
      <w:start w:val="1"/>
      <w:numFmt w:val="bullet"/>
      <w:lvlText w:val="▪"/>
      <w:lvlJc w:val="left"/>
      <w:pPr>
        <w:ind w:left="6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5CB4C90"/>
    <w:multiLevelType w:val="hybridMultilevel"/>
    <w:tmpl w:val="C72A0814"/>
    <w:lvl w:ilvl="0" w:tplc="54DE2D4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7C075A">
      <w:start w:val="1"/>
      <w:numFmt w:val="bullet"/>
      <w:lvlText w:val="o"/>
      <w:lvlJc w:val="left"/>
      <w:pPr>
        <w:ind w:left="7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003AB6">
      <w:start w:val="1"/>
      <w:numFmt w:val="bullet"/>
      <w:lvlRestart w:val="0"/>
      <w:lvlText w:val="•"/>
      <w:lvlJc w:val="left"/>
      <w:pPr>
        <w:ind w:left="1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3CAB58">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3248BE">
      <w:start w:val="1"/>
      <w:numFmt w:val="bullet"/>
      <w:lvlText w:val="o"/>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78E10C">
      <w:start w:val="1"/>
      <w:numFmt w:val="bullet"/>
      <w:lvlText w:val="▪"/>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AEBCBC">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28C2F4">
      <w:start w:val="1"/>
      <w:numFmt w:val="bullet"/>
      <w:lvlText w:val="o"/>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2CF274">
      <w:start w:val="1"/>
      <w:numFmt w:val="bullet"/>
      <w:lvlText w:val="▪"/>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770532A"/>
    <w:multiLevelType w:val="hybridMultilevel"/>
    <w:tmpl w:val="6CF20AC0"/>
    <w:lvl w:ilvl="0" w:tplc="A126CFC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76FF04">
      <w:start w:val="1"/>
      <w:numFmt w:val="bullet"/>
      <w:lvlText w:val="o"/>
      <w:lvlJc w:val="left"/>
      <w:pPr>
        <w:ind w:left="7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22B808">
      <w:start w:val="1"/>
      <w:numFmt w:val="bullet"/>
      <w:lvlRestart w:val="0"/>
      <w:lvlText w:val="•"/>
      <w:lvlJc w:val="left"/>
      <w:pPr>
        <w:ind w:left="1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9404E6">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243312">
      <w:start w:val="1"/>
      <w:numFmt w:val="bullet"/>
      <w:lvlText w:val="o"/>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D8FE56">
      <w:start w:val="1"/>
      <w:numFmt w:val="bullet"/>
      <w:lvlText w:val="▪"/>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9EB304">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C2363C">
      <w:start w:val="1"/>
      <w:numFmt w:val="bullet"/>
      <w:lvlText w:val="o"/>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F8D958">
      <w:start w:val="1"/>
      <w:numFmt w:val="bullet"/>
      <w:lvlText w:val="▪"/>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8F1149B"/>
    <w:multiLevelType w:val="hybridMultilevel"/>
    <w:tmpl w:val="4528774C"/>
    <w:lvl w:ilvl="0" w:tplc="19808FB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9C529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ACEA1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043AE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C0094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7E3DB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88A3B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E06D7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1C4B7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A2232BD"/>
    <w:multiLevelType w:val="hybridMultilevel"/>
    <w:tmpl w:val="8AF41528"/>
    <w:lvl w:ilvl="0" w:tplc="0D7456E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B6442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C09D8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18CD2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488F3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B6E7C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B4D9C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BE951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AE36C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BC16CFA"/>
    <w:multiLevelType w:val="hybridMultilevel"/>
    <w:tmpl w:val="026C6756"/>
    <w:lvl w:ilvl="0" w:tplc="A9B4CDF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5E7B0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E2823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326F5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F048B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026FD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7EB72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30200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9A5FE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4F575C3"/>
    <w:multiLevelType w:val="hybridMultilevel"/>
    <w:tmpl w:val="0E1C8DC2"/>
    <w:lvl w:ilvl="0" w:tplc="ED8E1DCA">
      <w:start w:val="2"/>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84B8D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4C98D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FA5D5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FC3FD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B2E2C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5E6DD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AA41B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AC0B4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D537782"/>
    <w:multiLevelType w:val="hybridMultilevel"/>
    <w:tmpl w:val="2646CCA2"/>
    <w:lvl w:ilvl="0" w:tplc="16F874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2490C4">
      <w:start w:val="1"/>
      <w:numFmt w:val="bullet"/>
      <w:lvlText w:val="o"/>
      <w:lvlJc w:val="left"/>
      <w:pPr>
        <w:ind w:left="7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4A80E2">
      <w:start w:val="1"/>
      <w:numFmt w:val="bullet"/>
      <w:lvlRestart w:val="0"/>
      <w:lvlText w:val="•"/>
      <w:lvlJc w:val="left"/>
      <w:pPr>
        <w:ind w:left="1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687154">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6AA774">
      <w:start w:val="1"/>
      <w:numFmt w:val="bullet"/>
      <w:lvlText w:val="o"/>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262ED2">
      <w:start w:val="1"/>
      <w:numFmt w:val="bullet"/>
      <w:lvlText w:val="▪"/>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7C0ACC">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CA9124">
      <w:start w:val="1"/>
      <w:numFmt w:val="bullet"/>
      <w:lvlText w:val="o"/>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FAEAC0">
      <w:start w:val="1"/>
      <w:numFmt w:val="bullet"/>
      <w:lvlText w:val="▪"/>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1635967"/>
    <w:multiLevelType w:val="hybridMultilevel"/>
    <w:tmpl w:val="FC969A42"/>
    <w:lvl w:ilvl="0" w:tplc="7988B81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EAB814">
      <w:start w:val="1"/>
      <w:numFmt w:val="bullet"/>
      <w:lvlText w:val="o"/>
      <w:lvlJc w:val="left"/>
      <w:pPr>
        <w:ind w:left="1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D69486">
      <w:start w:val="1"/>
      <w:numFmt w:val="bullet"/>
      <w:lvlText w:val="▪"/>
      <w:lvlJc w:val="left"/>
      <w:pPr>
        <w:ind w:left="2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82DBD4">
      <w:start w:val="1"/>
      <w:numFmt w:val="bullet"/>
      <w:lvlText w:val="•"/>
      <w:lvlJc w:val="left"/>
      <w:pPr>
        <w:ind w:left="3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108E1E">
      <w:start w:val="1"/>
      <w:numFmt w:val="bullet"/>
      <w:lvlText w:val="o"/>
      <w:lvlJc w:val="left"/>
      <w:pPr>
        <w:ind w:left="39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368D84">
      <w:start w:val="1"/>
      <w:numFmt w:val="bullet"/>
      <w:lvlText w:val="▪"/>
      <w:lvlJc w:val="left"/>
      <w:pPr>
        <w:ind w:left="46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E2B856">
      <w:start w:val="1"/>
      <w:numFmt w:val="bullet"/>
      <w:lvlText w:val="•"/>
      <w:lvlJc w:val="left"/>
      <w:pPr>
        <w:ind w:left="5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1E4972">
      <w:start w:val="1"/>
      <w:numFmt w:val="bullet"/>
      <w:lvlText w:val="o"/>
      <w:lvlJc w:val="left"/>
      <w:pPr>
        <w:ind w:left="61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0256AE">
      <w:start w:val="1"/>
      <w:numFmt w:val="bullet"/>
      <w:lvlText w:val="▪"/>
      <w:lvlJc w:val="left"/>
      <w:pPr>
        <w:ind w:left="68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7282438"/>
    <w:multiLevelType w:val="hybridMultilevel"/>
    <w:tmpl w:val="4630147A"/>
    <w:lvl w:ilvl="0" w:tplc="FF8C29D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047BD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24619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16945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FCF51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88B41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96C46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86879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B0BD9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9B173B7"/>
    <w:multiLevelType w:val="hybridMultilevel"/>
    <w:tmpl w:val="F246FA88"/>
    <w:lvl w:ilvl="0" w:tplc="C6BEFE5A">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626D6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DE685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D42C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A0BA4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60BEE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7888A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1CF2E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925CE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A7C5689"/>
    <w:multiLevelType w:val="hybridMultilevel"/>
    <w:tmpl w:val="2DC2CF52"/>
    <w:lvl w:ilvl="0" w:tplc="32368E6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DA22C4">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716A20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6C6659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6E47C52">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560F44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FF653A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AEE8DF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6BA4BD6">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C5550EF"/>
    <w:multiLevelType w:val="hybridMultilevel"/>
    <w:tmpl w:val="3410CD9A"/>
    <w:lvl w:ilvl="0" w:tplc="44084658">
      <w:start w:val="1"/>
      <w:numFmt w:val="bullet"/>
      <w:lvlText w:val="-"/>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A0324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8475D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54265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7C215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5C320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2E60A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CC10E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6EAC3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DA93BCA"/>
    <w:multiLevelType w:val="hybridMultilevel"/>
    <w:tmpl w:val="FF261998"/>
    <w:lvl w:ilvl="0" w:tplc="37A8B02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E2611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C0B0C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DE892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7ABF1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3AB9C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3C55D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067DA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1459E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DB206CC"/>
    <w:multiLevelType w:val="hybridMultilevel"/>
    <w:tmpl w:val="FB0CA1C4"/>
    <w:lvl w:ilvl="0" w:tplc="85CED5B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E2613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EEFF7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E051A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6800D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B29E8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CA37E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9637F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5848E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3403D36"/>
    <w:multiLevelType w:val="hybridMultilevel"/>
    <w:tmpl w:val="F44A4C20"/>
    <w:lvl w:ilvl="0" w:tplc="DEB460C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7E753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EEC52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AEA33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B6FA7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C272A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747AB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6647D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B0CEC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7B22927"/>
    <w:multiLevelType w:val="hybridMultilevel"/>
    <w:tmpl w:val="D28CCBA6"/>
    <w:lvl w:ilvl="0" w:tplc="505087B2">
      <w:start w:val="3"/>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A2964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04EFB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BE5AF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149CC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B0051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809E8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3A70B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B8EDC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3"/>
  </w:num>
  <w:num w:numId="3">
    <w:abstractNumId w:val="24"/>
  </w:num>
  <w:num w:numId="4">
    <w:abstractNumId w:val="2"/>
  </w:num>
  <w:num w:numId="5">
    <w:abstractNumId w:val="18"/>
  </w:num>
  <w:num w:numId="6">
    <w:abstractNumId w:val="23"/>
  </w:num>
  <w:num w:numId="7">
    <w:abstractNumId w:val="25"/>
  </w:num>
  <w:num w:numId="8">
    <w:abstractNumId w:val="8"/>
  </w:num>
  <w:num w:numId="9">
    <w:abstractNumId w:val="17"/>
  </w:num>
  <w:num w:numId="10">
    <w:abstractNumId w:val="12"/>
  </w:num>
  <w:num w:numId="11">
    <w:abstractNumId w:val="11"/>
  </w:num>
  <w:num w:numId="12">
    <w:abstractNumId w:val="21"/>
  </w:num>
  <w:num w:numId="13">
    <w:abstractNumId w:val="19"/>
  </w:num>
  <w:num w:numId="14">
    <w:abstractNumId w:val="14"/>
  </w:num>
  <w:num w:numId="15">
    <w:abstractNumId w:val="10"/>
  </w:num>
  <w:num w:numId="16">
    <w:abstractNumId w:val="22"/>
  </w:num>
  <w:num w:numId="17">
    <w:abstractNumId w:val="15"/>
  </w:num>
  <w:num w:numId="18">
    <w:abstractNumId w:val="6"/>
  </w:num>
  <w:num w:numId="19">
    <w:abstractNumId w:val="1"/>
  </w:num>
  <w:num w:numId="20">
    <w:abstractNumId w:val="20"/>
  </w:num>
  <w:num w:numId="21">
    <w:abstractNumId w:val="16"/>
  </w:num>
  <w:num w:numId="22">
    <w:abstractNumId w:val="7"/>
  </w:num>
  <w:num w:numId="23">
    <w:abstractNumId w:val="5"/>
  </w:num>
  <w:num w:numId="24">
    <w:abstractNumId w:val="26"/>
  </w:num>
  <w:num w:numId="25">
    <w:abstractNumId w:val="3"/>
  </w:num>
  <w:num w:numId="26">
    <w:abstractNumId w:val="9"/>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D4"/>
    <w:rsid w:val="000216D4"/>
    <w:rsid w:val="000E1AF3"/>
    <w:rsid w:val="001A5015"/>
    <w:rsid w:val="001B3269"/>
    <w:rsid w:val="00267D36"/>
    <w:rsid w:val="002E252A"/>
    <w:rsid w:val="0030253A"/>
    <w:rsid w:val="00312E3F"/>
    <w:rsid w:val="003B23BB"/>
    <w:rsid w:val="00477DCA"/>
    <w:rsid w:val="004A6043"/>
    <w:rsid w:val="00685CB3"/>
    <w:rsid w:val="007D476C"/>
    <w:rsid w:val="008A5BC1"/>
    <w:rsid w:val="00A86223"/>
    <w:rsid w:val="00B577AC"/>
    <w:rsid w:val="00C33CFE"/>
    <w:rsid w:val="00C542CD"/>
    <w:rsid w:val="00C96A46"/>
    <w:rsid w:val="00CB6BA7"/>
    <w:rsid w:val="00D95E29"/>
    <w:rsid w:val="00F26928"/>
    <w:rsid w:val="00F35EA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F83E"/>
  <w15:docId w15:val="{F84E36C8-AEA2-4FC5-93F4-54FCE92C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2" w:line="388" w:lineRule="auto"/>
      <w:ind w:right="5" w:firstLine="7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55"/>
      <w:ind w:left="233"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55"/>
      <w:ind w:left="233"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rPr>
      <w:rFonts w:ascii="Times New Roman" w:eastAsia="Times New Roman" w:hAnsi="Times New Roman" w:cs="Times New Roman"/>
      <w:b/>
      <w:color w:val="000000"/>
      <w:sz w:val="24"/>
    </w:rPr>
  </w:style>
  <w:style w:type="character" w:customStyle="1" w:styleId="10">
    <w:name w:val="Заглавие 1 Знак"/>
    <w:link w:val="1"/>
    <w:rPr>
      <w:rFonts w:ascii="Times New Roman" w:eastAsia="Times New Roman" w:hAnsi="Times New Roman" w:cs="Times New Roman"/>
      <w:b/>
      <w:color w:val="000000"/>
      <w:sz w:val="24"/>
    </w:rPr>
  </w:style>
  <w:style w:type="table" w:styleId="a3">
    <w:name w:val="Table Grid"/>
    <w:basedOn w:val="a1"/>
    <w:uiPriority w:val="59"/>
    <w:rsid w:val="008A5BC1"/>
    <w:pPr>
      <w:spacing w:after="0" w:line="240" w:lineRule="auto"/>
    </w:pPr>
    <w:rPr>
      <w:rFonts w:ascii="Times New Roman" w:eastAsia="Times New Roman" w:hAnsi="Times New Roman" w:cs="Times New Roman"/>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
    <w:basedOn w:val="a1"/>
    <w:next w:val="a3"/>
    <w:uiPriority w:val="59"/>
    <w:rsid w:val="00267D36"/>
    <w:pPr>
      <w:spacing w:after="0" w:line="240" w:lineRule="auto"/>
    </w:pPr>
    <w:rPr>
      <w:rFonts w:ascii="Times New Roman" w:eastAsia="Times New Roman"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Мрежа в таблица2"/>
    <w:basedOn w:val="a1"/>
    <w:next w:val="a3"/>
    <w:uiPriority w:val="59"/>
    <w:rsid w:val="00267D36"/>
    <w:pPr>
      <w:spacing w:after="0" w:line="240" w:lineRule="auto"/>
    </w:pPr>
    <w:rPr>
      <w:rFonts w:ascii="Times New Roman" w:eastAsia="Times New Roman"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283728">
      <w:bodyDiv w:val="1"/>
      <w:marLeft w:val="0"/>
      <w:marRight w:val="0"/>
      <w:marTop w:val="0"/>
      <w:marBottom w:val="0"/>
      <w:divBdr>
        <w:top w:val="none" w:sz="0" w:space="0" w:color="auto"/>
        <w:left w:val="none" w:sz="0" w:space="0" w:color="auto"/>
        <w:bottom w:val="none" w:sz="0" w:space="0" w:color="auto"/>
        <w:right w:val="none" w:sz="0" w:space="0" w:color="auto"/>
      </w:divBdr>
    </w:div>
    <w:div w:id="1975210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government.bg/media/filer_public/2018/10/25/zzvvhvs.pdf" TargetMode="External"/><Relationship Id="rId13" Type="http://schemas.openxmlformats.org/officeDocument/2006/relationships/hyperlink" Target="https://www.bfsa.bg/bg/Page/125/index/125/%D0%9D%D0%B0%D1%80%D0%B5%D0%B4%D0%B1%D0%B8" TargetMode="External"/><Relationship Id="rId18" Type="http://schemas.openxmlformats.org/officeDocument/2006/relationships/hyperlink" Target="https://www.bfsa.bg/userfiles/files/Zakoni/ZAKON_za_hranite.pdf"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mh.government.bg/media/filer_public/2018/10/25/zzvvhvs.pdf" TargetMode="External"/><Relationship Id="rId12" Type="http://schemas.openxmlformats.org/officeDocument/2006/relationships/hyperlink" Target="https://www.mh.government.bg/media/filer_public/2018/10/25/zzvvhvs.pdf" TargetMode="External"/><Relationship Id="rId17" Type="http://schemas.openxmlformats.org/officeDocument/2006/relationships/hyperlink" Target="https://www.bfsa.bg/userfiles/files/Zakoni/ZAKON_za_hranite.pdf" TargetMode="External"/><Relationship Id="rId2" Type="http://schemas.openxmlformats.org/officeDocument/2006/relationships/styles" Target="styles.xml"/><Relationship Id="rId16" Type="http://schemas.openxmlformats.org/officeDocument/2006/relationships/hyperlink" Target="https://www.bfsa.bg/bg/Page/125/index/125/%D0%9D%D0%B0%D1%80%D0%B5%D0%B4%D0%B1%D0%B8"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h.government.bg/media/filer_public/2018/10/25/zzvvhvs.pdf" TargetMode="External"/><Relationship Id="rId5" Type="http://schemas.openxmlformats.org/officeDocument/2006/relationships/footnotes" Target="footnotes.xml"/><Relationship Id="rId15" Type="http://schemas.openxmlformats.org/officeDocument/2006/relationships/hyperlink" Target="https://www.bfsa.bg/bg/Page/125/index/125/%D0%9D%D0%B0%D1%80%D0%B5%D0%B4%D0%B1%D0%B8" TargetMode="External"/><Relationship Id="rId23" Type="http://schemas.openxmlformats.org/officeDocument/2006/relationships/theme" Target="theme/theme1.xml"/><Relationship Id="rId10" Type="http://schemas.openxmlformats.org/officeDocument/2006/relationships/hyperlink" Target="https://www.mh.government.bg/media/filer_public/2018/10/25/zzvvhvs.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h.government.bg/media/filer_public/2018/10/25/zzvvhvs.pdf" TargetMode="External"/><Relationship Id="rId14" Type="http://schemas.openxmlformats.org/officeDocument/2006/relationships/hyperlink" Target="https://www.bfsa.bg/bg/Page/125/index/125/%D0%9D%D0%B0%D1%80%D0%B5%D0%B4%D0%B1%D0%B8" TargetMode="External"/><Relationship Id="rId22"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7998</Words>
  <Characters>45595</Characters>
  <Application>Microsoft Office Word</Application>
  <DocSecurity>0</DocSecurity>
  <Lines>379</Lines>
  <Paragraphs>106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Vania G. Stoianova</dc:creator>
  <cp:keywords/>
  <cp:lastModifiedBy>Lenovo</cp:lastModifiedBy>
  <cp:revision>16</cp:revision>
  <dcterms:created xsi:type="dcterms:W3CDTF">2021-09-13T09:05:00Z</dcterms:created>
  <dcterms:modified xsi:type="dcterms:W3CDTF">2021-09-13T09:30:00Z</dcterms:modified>
</cp:coreProperties>
</file>